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B34268" w14:textId="524F7462" w:rsidR="009E0A92" w:rsidRPr="006B2CB4" w:rsidRDefault="009E0A92" w:rsidP="009E0A92">
      <w:pPr>
        <w:tabs>
          <w:tab w:val="left" w:pos="2127"/>
        </w:tabs>
        <w:spacing w:before="240"/>
        <w:ind w:left="2131" w:hanging="2131"/>
        <w:rPr>
          <w:b/>
          <w:sz w:val="24"/>
        </w:rPr>
      </w:pPr>
      <w:bookmarkStart w:id="0" w:name="OLE_LINK1"/>
      <w:bookmarkStart w:id="1" w:name="OLE_LINK2"/>
      <w:r>
        <w:rPr>
          <w:b/>
          <w:sz w:val="24"/>
        </w:rPr>
        <w:t>Source:</w:t>
      </w:r>
      <w:r>
        <w:rPr>
          <w:b/>
          <w:sz w:val="24"/>
        </w:rPr>
        <w:tab/>
        <w:t>N</w:t>
      </w:r>
      <w:r w:rsidRPr="006B2CB4">
        <w:rPr>
          <w:b/>
          <w:sz w:val="24"/>
        </w:rPr>
        <w:t>okia Corporation</w:t>
      </w:r>
    </w:p>
    <w:p w14:paraId="31073A92" w14:textId="7986C973" w:rsidR="009E0A92" w:rsidRPr="003D0BA1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6B2CB4">
        <w:rPr>
          <w:b/>
          <w:sz w:val="24"/>
        </w:rPr>
        <w:t>Title:</w:t>
      </w:r>
      <w:r w:rsidRPr="006B2CB4">
        <w:rPr>
          <w:b/>
          <w:sz w:val="24"/>
        </w:rPr>
        <w:tab/>
      </w:r>
      <w:r w:rsidR="008A45C9">
        <w:rPr>
          <w:b/>
          <w:sz w:val="24"/>
        </w:rPr>
        <w:t>On recording spatial audio test material</w:t>
      </w:r>
    </w:p>
    <w:bookmarkEnd w:id="0"/>
    <w:bookmarkEnd w:id="1"/>
    <w:p w14:paraId="7D5EB2A6" w14:textId="04BEFEA7" w:rsidR="009E0A92" w:rsidRPr="0079036F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3D0BA1">
        <w:rPr>
          <w:b/>
          <w:sz w:val="24"/>
        </w:rPr>
        <w:t>Document for:</w:t>
      </w:r>
      <w:r w:rsidRPr="003D0BA1">
        <w:rPr>
          <w:b/>
          <w:sz w:val="24"/>
        </w:rPr>
        <w:tab/>
      </w:r>
      <w:r w:rsidR="008A45C9" w:rsidRPr="0079036F">
        <w:rPr>
          <w:b/>
          <w:sz w:val="24"/>
        </w:rPr>
        <w:t>Discussion</w:t>
      </w:r>
    </w:p>
    <w:p w14:paraId="34F892AD" w14:textId="2F711A0C" w:rsidR="009E0A92" w:rsidRDefault="009E0A92" w:rsidP="009E0A92">
      <w:pPr>
        <w:tabs>
          <w:tab w:val="left" w:pos="2127"/>
        </w:tabs>
        <w:ind w:left="2131" w:hanging="2131"/>
        <w:rPr>
          <w:b/>
          <w:sz w:val="24"/>
        </w:rPr>
      </w:pPr>
      <w:r w:rsidRPr="0079036F">
        <w:rPr>
          <w:b/>
          <w:sz w:val="24"/>
        </w:rPr>
        <w:t>Agenda Item:</w:t>
      </w:r>
      <w:r w:rsidRPr="0079036F">
        <w:rPr>
          <w:b/>
          <w:sz w:val="24"/>
        </w:rPr>
        <w:tab/>
      </w:r>
      <w:r w:rsidR="008E110A">
        <w:rPr>
          <w:b/>
          <w:sz w:val="24"/>
        </w:rPr>
        <w:t>1</w:t>
      </w:r>
      <w:r w:rsidRPr="0079036F">
        <w:rPr>
          <w:b/>
          <w:sz w:val="24"/>
        </w:rPr>
        <w:t>.</w:t>
      </w:r>
      <w:r w:rsidR="008E110A">
        <w:rPr>
          <w:b/>
          <w:sz w:val="24"/>
        </w:rPr>
        <w:t>3</w:t>
      </w:r>
      <w:r w:rsidRPr="0079036F">
        <w:rPr>
          <w:b/>
          <w:sz w:val="24"/>
        </w:rPr>
        <w:t xml:space="preserve"> – </w:t>
      </w:r>
      <w:proofErr w:type="spellStart"/>
      <w:r w:rsidRPr="0079036F">
        <w:rPr>
          <w:b/>
          <w:sz w:val="24"/>
        </w:rPr>
        <w:t>IVAS_</w:t>
      </w:r>
      <w:r>
        <w:rPr>
          <w:b/>
          <w:sz w:val="24"/>
        </w:rPr>
        <w:t>Codec</w:t>
      </w:r>
      <w:proofErr w:type="spellEnd"/>
    </w:p>
    <w:p w14:paraId="3F1FC0CD" w14:textId="77777777" w:rsidR="009E0A92" w:rsidRDefault="009E0A92" w:rsidP="009E0A92">
      <w:pPr>
        <w:pBdr>
          <w:top w:val="single" w:sz="12" w:space="1" w:color="auto"/>
        </w:pBdr>
      </w:pPr>
    </w:p>
    <w:p w14:paraId="40345D07" w14:textId="4A4E7107" w:rsidR="009E0A92" w:rsidRPr="00B90E3E" w:rsidRDefault="00B75720" w:rsidP="009B2B41">
      <w:pPr>
        <w:pStyle w:val="Heading1"/>
        <w:jc w:val="left"/>
      </w:pPr>
      <w:r>
        <w:t>Introduction</w:t>
      </w:r>
    </w:p>
    <w:p w14:paraId="7446D3A7" w14:textId="56E55523" w:rsidR="000C7528" w:rsidRDefault="00C55E5E" w:rsidP="009B2B41">
      <w:r>
        <w:t>Subjective</w:t>
      </w:r>
      <w:r w:rsidR="00DE7394">
        <w:t xml:space="preserve"> testing phase for</w:t>
      </w:r>
      <w:r>
        <w:t xml:space="preserve"> IVAS Selection is approaching. There have been discussions how </w:t>
      </w:r>
      <w:r w:rsidR="00EB7AA4">
        <w:t xml:space="preserve">and by whom </w:t>
      </w:r>
      <w:r>
        <w:t xml:space="preserve">the </w:t>
      </w:r>
      <w:r w:rsidR="0019629C">
        <w:t xml:space="preserve">sample creation and </w:t>
      </w:r>
      <w:r w:rsidR="00EB7AA4">
        <w:t xml:space="preserve">subjective listening </w:t>
      </w:r>
      <w:r>
        <w:t>testing</w:t>
      </w:r>
      <w:r w:rsidR="003B2F55">
        <w:t xml:space="preserve"> </w:t>
      </w:r>
      <w:r w:rsidR="000C7528">
        <w:t>will be</w:t>
      </w:r>
      <w:r w:rsidR="003B2F55">
        <w:t xml:space="preserve"> conducted. Also under discussion is w</w:t>
      </w:r>
      <w:r>
        <w:t>hich kind of test material will be used</w:t>
      </w:r>
      <w:r w:rsidR="00EB7AA4">
        <w:t xml:space="preserve"> and who is responsible for provi</w:t>
      </w:r>
      <w:r w:rsidR="000C7528">
        <w:t>di</w:t>
      </w:r>
      <w:r w:rsidR="00EB7AA4">
        <w:t>ng the material</w:t>
      </w:r>
      <w:r>
        <w:t>. The conclusion is at least partially subjective testing will be conducted with real spatial recordings.</w:t>
      </w:r>
      <w:r w:rsidR="00ED78E4">
        <w:t xml:space="preserve"> Irrespective who </w:t>
      </w:r>
      <w:r w:rsidR="00CD793F">
        <w:t xml:space="preserve">is </w:t>
      </w:r>
      <w:r w:rsidR="00ED78E4">
        <w:t>doing what, t</w:t>
      </w:r>
      <w:r w:rsidR="000C7528" w:rsidRPr="000C7528">
        <w:t xml:space="preserve">he source believes that using real audio recordings in </w:t>
      </w:r>
      <w:r w:rsidR="00906A54">
        <w:t xml:space="preserve">varied, </w:t>
      </w:r>
      <w:r w:rsidR="000C7528" w:rsidRPr="000C7528">
        <w:t xml:space="preserve">real environments gives the most accurate results. If only simulated test material with </w:t>
      </w:r>
      <w:r w:rsidR="00906A54">
        <w:t>a limited number of</w:t>
      </w:r>
      <w:r w:rsidR="000C7528" w:rsidRPr="000C7528">
        <w:t xml:space="preserve"> pre-determined impulse responses, object paths</w:t>
      </w:r>
      <w:r w:rsidR="00906A54">
        <w:t>,</w:t>
      </w:r>
      <w:r w:rsidR="000C7528" w:rsidRPr="000C7528">
        <w:t xml:space="preserve"> or pre-defined scenarios are used</w:t>
      </w:r>
      <w:r w:rsidR="00906A54">
        <w:t>, the</w:t>
      </w:r>
      <w:r w:rsidR="000C7528" w:rsidRPr="000C7528">
        <w:t xml:space="preserve"> IVAS codec subjective evaluation </w:t>
      </w:r>
      <w:r w:rsidR="00906A54">
        <w:t>will</w:t>
      </w:r>
      <w:r w:rsidR="000C7528" w:rsidRPr="000C7528">
        <w:t xml:space="preserve"> not cover all real use cases. For example, if </w:t>
      </w:r>
      <w:r w:rsidR="00AA2AAC">
        <w:t>more than one</w:t>
      </w:r>
      <w:r w:rsidR="000C7528" w:rsidRPr="000C7528">
        <w:t xml:space="preserve"> object</w:t>
      </w:r>
      <w:r w:rsidR="00AA2AAC">
        <w:t xml:space="preserve"> </w:t>
      </w:r>
      <w:r w:rsidR="000C7528" w:rsidRPr="000C7528">
        <w:t>s</w:t>
      </w:r>
      <w:r w:rsidR="00AA2AAC">
        <w:t>ource</w:t>
      </w:r>
      <w:r w:rsidR="000C7528" w:rsidRPr="000C7528">
        <w:t xml:space="preserve"> </w:t>
      </w:r>
      <w:r w:rsidR="00AA2AAC">
        <w:t>is</w:t>
      </w:r>
      <w:r w:rsidR="000C7528" w:rsidRPr="000C7528">
        <w:t xml:space="preserve"> captured in the same room, there is </w:t>
      </w:r>
      <w:r w:rsidR="003650C0">
        <w:t xml:space="preserve">in practice </w:t>
      </w:r>
      <w:r w:rsidR="000C7528" w:rsidRPr="000C7528">
        <w:t xml:space="preserve">always some bleed from </w:t>
      </w:r>
      <w:r w:rsidR="003650C0">
        <w:t>one source</w:t>
      </w:r>
      <w:r w:rsidR="000C7528" w:rsidRPr="000C7528">
        <w:t xml:space="preserve"> to other object channel</w:t>
      </w:r>
      <w:r w:rsidR="00AA2AAC">
        <w:t>(</w:t>
      </w:r>
      <w:r w:rsidR="000C7528" w:rsidRPr="000C7528">
        <w:t>s</w:t>
      </w:r>
      <w:r w:rsidR="00AA2AAC">
        <w:t>)</w:t>
      </w:r>
      <w:r w:rsidR="000C7528" w:rsidRPr="000C7528">
        <w:t xml:space="preserve"> or to the </w:t>
      </w:r>
      <w:r w:rsidR="00056AF8">
        <w:t>scene</w:t>
      </w:r>
      <w:r w:rsidR="00ED78E4">
        <w:t>-</w:t>
      </w:r>
      <w:r w:rsidR="00056AF8">
        <w:t>based</w:t>
      </w:r>
      <w:r w:rsidR="000C7528" w:rsidRPr="000C7528">
        <w:t xml:space="preserve"> </w:t>
      </w:r>
      <w:r w:rsidR="00056AF8">
        <w:t xml:space="preserve">audio </w:t>
      </w:r>
      <w:r w:rsidR="000C7528" w:rsidRPr="000C7528">
        <w:t>capture</w:t>
      </w:r>
      <w:r w:rsidR="00056AF8">
        <w:t>d</w:t>
      </w:r>
      <w:r w:rsidR="000C7528" w:rsidRPr="000C7528">
        <w:t xml:space="preserve"> in the same space. Signal to noise ratio in real environment is often lower that with the simulated scenarios, where the clean speech signals may originate from </w:t>
      </w:r>
      <w:r w:rsidR="00ED78E4">
        <w:t xml:space="preserve">studio </w:t>
      </w:r>
      <w:r w:rsidR="000C7528" w:rsidRPr="000C7528">
        <w:t>recording</w:t>
      </w:r>
      <w:r w:rsidR="00ED78E4">
        <w:t>s</w:t>
      </w:r>
      <w:r w:rsidR="000C7528" w:rsidRPr="000C7528">
        <w:t xml:space="preserve"> or echoless chamber.</w:t>
      </w:r>
    </w:p>
    <w:p w14:paraId="69692CF4" w14:textId="34455CCE" w:rsidR="00C617CA" w:rsidRDefault="008137A4" w:rsidP="009B2B41">
      <w:r>
        <w:t>The</w:t>
      </w:r>
      <w:r w:rsidR="00EB7AA4">
        <w:t xml:space="preserve"> </w:t>
      </w:r>
      <w:r w:rsidR="008A45C9">
        <w:t xml:space="preserve">IVAS codec </w:t>
      </w:r>
      <w:r>
        <w:t>will support</w:t>
      </w:r>
      <w:r w:rsidR="008A45C9">
        <w:t xml:space="preserve"> many input and output configurations </w:t>
      </w:r>
      <w:r w:rsidR="007A137A">
        <w:t>[</w:t>
      </w:r>
      <w:r w:rsidR="19610BCB">
        <w:t>1</w:t>
      </w:r>
      <w:r w:rsidR="007A137A">
        <w:t>]</w:t>
      </w:r>
      <w:r>
        <w:t>,</w:t>
      </w:r>
      <w:r w:rsidR="007A137A">
        <w:t xml:space="preserve"> </w:t>
      </w:r>
      <w:r w:rsidR="008A45C9">
        <w:t xml:space="preserve">and all of </w:t>
      </w:r>
      <w:r w:rsidR="000C7528">
        <w:t>the</w:t>
      </w:r>
      <w:r w:rsidR="00A46B01">
        <w:t>se</w:t>
      </w:r>
      <w:r w:rsidR="000C7528">
        <w:t xml:space="preserve"> </w:t>
      </w:r>
      <w:r w:rsidR="00A46B01">
        <w:t xml:space="preserve">will </w:t>
      </w:r>
      <w:r w:rsidR="00ED78E4">
        <w:t>have to</w:t>
      </w:r>
      <w:r w:rsidR="008A45C9">
        <w:t xml:space="preserve"> be verified </w:t>
      </w:r>
      <w:r w:rsidR="00A46B01">
        <w:t xml:space="preserve">at some point </w:t>
      </w:r>
      <w:r w:rsidR="00A4506F">
        <w:t xml:space="preserve">with </w:t>
      </w:r>
      <w:r w:rsidR="008A45C9">
        <w:t>subjective</w:t>
      </w:r>
      <w:r w:rsidR="00A4506F">
        <w:t xml:space="preserve"> listening testing</w:t>
      </w:r>
      <w:r w:rsidR="00A4506F" w:rsidRPr="00A4506F">
        <w:t xml:space="preserve"> </w:t>
      </w:r>
      <w:r w:rsidR="00C55E5E">
        <w:t>using real captured material</w:t>
      </w:r>
      <w:r w:rsidR="00A4506F">
        <w:t>.</w:t>
      </w:r>
      <w:r w:rsidR="00C617CA">
        <w:t xml:space="preserve"> </w:t>
      </w:r>
      <w:r w:rsidR="00040B02">
        <w:t>Separate capture of</w:t>
      </w:r>
      <w:r w:rsidR="00EB7AA4">
        <w:t xml:space="preserve"> all</w:t>
      </w:r>
      <w:r w:rsidR="003B2F55">
        <w:t xml:space="preserve"> </w:t>
      </w:r>
      <w:r w:rsidR="00EB7AA4">
        <w:t>potential</w:t>
      </w:r>
      <w:r w:rsidR="000C7528">
        <w:t xml:space="preserve"> input signal</w:t>
      </w:r>
      <w:r w:rsidR="00EB7AA4">
        <w:t xml:space="preserve"> combinations </w:t>
      </w:r>
      <w:r w:rsidR="002A7687">
        <w:t xml:space="preserve">for </w:t>
      </w:r>
      <w:r w:rsidR="008A4DF2">
        <w:t xml:space="preserve">relevant use cases </w:t>
      </w:r>
      <w:r w:rsidR="000C7528">
        <w:t xml:space="preserve">will be a </w:t>
      </w:r>
      <w:r w:rsidR="002C6927">
        <w:t>significant</w:t>
      </w:r>
      <w:r w:rsidR="000C7528">
        <w:t xml:space="preserve"> effort</w:t>
      </w:r>
      <w:r w:rsidR="00EB7AA4">
        <w:t>.</w:t>
      </w:r>
    </w:p>
    <w:p w14:paraId="5CF0B8FC" w14:textId="6F59C2F4" w:rsidR="002A0A94" w:rsidRDefault="008A45C9" w:rsidP="00D33598">
      <w:r>
        <w:t xml:space="preserve">In this </w:t>
      </w:r>
      <w:r w:rsidR="0019629C">
        <w:t xml:space="preserve">discussion </w:t>
      </w:r>
      <w:r w:rsidR="00250697">
        <w:t>document</w:t>
      </w:r>
      <w:r w:rsidR="00C617CA">
        <w:t xml:space="preserve"> </w:t>
      </w:r>
      <w:r w:rsidR="00327AC7">
        <w:t xml:space="preserve">a recording </w:t>
      </w:r>
      <w:r w:rsidR="00C93535">
        <w:t xml:space="preserve">setup </w:t>
      </w:r>
      <w:r w:rsidR="00327AC7">
        <w:t>is proposed, where in a single recording session multiple input format</w:t>
      </w:r>
      <w:r w:rsidR="00C93535">
        <w:t xml:space="preserve">s </w:t>
      </w:r>
      <w:r w:rsidR="00327AC7">
        <w:t xml:space="preserve">can be covered simultaneously. </w:t>
      </w:r>
      <w:r>
        <w:t xml:space="preserve">A subset of </w:t>
      </w:r>
      <w:r w:rsidR="003B2F55">
        <w:t xml:space="preserve">recorded signals </w:t>
      </w:r>
      <w:r w:rsidR="00EC37AC">
        <w:t xml:space="preserve">may </w:t>
      </w:r>
      <w:r w:rsidR="003B2F55">
        <w:t>then be</w:t>
      </w:r>
      <w:r w:rsidR="00EC37AC">
        <w:t xml:space="preserve"> </w:t>
      </w:r>
      <w:r>
        <w:t>selected for subjective evaluation</w:t>
      </w:r>
      <w:r w:rsidR="00E13486">
        <w:t xml:space="preserve"> for any </w:t>
      </w:r>
      <w:r w:rsidR="00385DB7">
        <w:t xml:space="preserve">relevant </w:t>
      </w:r>
      <w:r w:rsidR="00E13486">
        <w:t>input format</w:t>
      </w:r>
      <w:r w:rsidR="00EC37AC">
        <w:t xml:space="preserve"> </w:t>
      </w:r>
      <w:r w:rsidR="0019629C">
        <w:t>or</w:t>
      </w:r>
      <w:r w:rsidR="00EC37AC">
        <w:t xml:space="preserve"> input format combination</w:t>
      </w:r>
      <w:r>
        <w:t xml:space="preserve">. </w:t>
      </w:r>
      <w:r w:rsidR="00C617CA">
        <w:t>S</w:t>
      </w:r>
      <w:r>
        <w:t xml:space="preserve">ubjective assessment can be </w:t>
      </w:r>
      <w:r w:rsidR="003B2F55">
        <w:t>conducted</w:t>
      </w:r>
      <w:r>
        <w:t xml:space="preserve"> with any prefer</w:t>
      </w:r>
      <w:r w:rsidR="00A205EE">
        <w:t>r</w:t>
      </w:r>
      <w:r>
        <w:t>ed methodology</w:t>
      </w:r>
      <w:r w:rsidR="00E13486">
        <w:t xml:space="preserve"> using either loudspeaker</w:t>
      </w:r>
      <w:r w:rsidR="00250697">
        <w:t>s</w:t>
      </w:r>
      <w:r w:rsidR="00E13486">
        <w:t>, fixed headphone</w:t>
      </w:r>
      <w:r w:rsidR="00250697">
        <w:t>,</w:t>
      </w:r>
      <w:r w:rsidR="00E13486">
        <w:t xml:space="preserve"> or head</w:t>
      </w:r>
      <w:r w:rsidR="00250697">
        <w:t>-</w:t>
      </w:r>
      <w:r w:rsidR="00E13486">
        <w:t>tracked headphone listening</w:t>
      </w:r>
      <w:r>
        <w:t xml:space="preserve">. </w:t>
      </w:r>
      <w:r w:rsidR="00F0082A">
        <w:t xml:space="preserve">We invite </w:t>
      </w:r>
      <w:r w:rsidR="00250697">
        <w:t>proposals on</w:t>
      </w:r>
      <w:r w:rsidR="00F0082A">
        <w:t xml:space="preserve"> additional scenarios </w:t>
      </w:r>
      <w:r w:rsidR="00A4506F">
        <w:t xml:space="preserve">and recording configurations </w:t>
      </w:r>
      <w:r w:rsidR="00F0082A">
        <w:t>to be used for subjective evaluation.</w:t>
      </w:r>
      <w:r w:rsidR="00ED78E4">
        <w:t xml:space="preserve"> Practical experiences </w:t>
      </w:r>
      <w:r w:rsidR="00250697">
        <w:t>by other parties</w:t>
      </w:r>
      <w:r w:rsidR="00ED78E4">
        <w:t xml:space="preserve"> would also be greatly appreciated. </w:t>
      </w:r>
    </w:p>
    <w:p w14:paraId="67632B16" w14:textId="712E486C" w:rsidR="009E0A92" w:rsidRDefault="00EE2ED5" w:rsidP="009E0A92">
      <w:pPr>
        <w:pStyle w:val="Heading1"/>
      </w:pPr>
      <w:r>
        <w:t>Discussion</w:t>
      </w:r>
    </w:p>
    <w:p w14:paraId="1EE84872" w14:textId="1CC6BE0F" w:rsidR="00F922EE" w:rsidRDefault="00A205EE" w:rsidP="009B2B41">
      <w:r>
        <w:t>IVAS will have several uses cases</w:t>
      </w:r>
      <w:r w:rsidR="00C93535">
        <w:t xml:space="preserve"> as</w:t>
      </w:r>
      <w:r w:rsidR="0072357F">
        <w:t>, e.g.,</w:t>
      </w:r>
      <w:r w:rsidR="00C93535">
        <w:t xml:space="preserve"> discussed in IVAS-9</w:t>
      </w:r>
      <w:r w:rsidR="00CD793F">
        <w:t xml:space="preserve"> </w:t>
      </w:r>
      <w:r w:rsidR="00C93535">
        <w:t>[</w:t>
      </w:r>
      <w:r w:rsidR="6666BC14">
        <w:t>2</w:t>
      </w:r>
      <w:r w:rsidR="00C93535">
        <w:t>]</w:t>
      </w:r>
      <w:r>
        <w:t xml:space="preserve">. </w:t>
      </w:r>
      <w:r w:rsidR="00644C5F">
        <w:t>T</w:t>
      </w:r>
      <w:r w:rsidR="00F922EE">
        <w:t xml:space="preserve">he most common use cases </w:t>
      </w:r>
      <w:r w:rsidR="00644C5F">
        <w:t>should</w:t>
      </w:r>
      <w:r w:rsidR="00F922EE">
        <w:t xml:space="preserve"> </w:t>
      </w:r>
      <w:r w:rsidR="002A4C81">
        <w:t xml:space="preserve">also </w:t>
      </w:r>
      <w:r w:rsidR="00644C5F">
        <w:t>be sufficiently covered</w:t>
      </w:r>
      <w:r w:rsidR="00F922EE">
        <w:t xml:space="preserve"> </w:t>
      </w:r>
      <w:r w:rsidR="00644C5F">
        <w:t>by</w:t>
      </w:r>
      <w:r w:rsidR="00F922EE">
        <w:t xml:space="preserve"> </w:t>
      </w:r>
      <w:r w:rsidR="00385DB7">
        <w:t xml:space="preserve">the </w:t>
      </w:r>
      <w:r w:rsidR="00F922EE">
        <w:t>subjective listening testing.</w:t>
      </w:r>
      <w:r w:rsidR="004446F5">
        <w:t xml:space="preserve"> </w:t>
      </w:r>
      <w:r w:rsidR="00F2405F">
        <w:t xml:space="preserve">While </w:t>
      </w:r>
      <w:r w:rsidR="00966539">
        <w:t>it is possible</w:t>
      </w:r>
      <w:r w:rsidR="002A4C81">
        <w:t xml:space="preserve"> to create artificial </w:t>
      </w:r>
      <w:r w:rsidR="00966539">
        <w:t xml:space="preserve">immersive audio </w:t>
      </w:r>
      <w:r w:rsidR="002A4C81">
        <w:t>samples</w:t>
      </w:r>
      <w:r w:rsidR="00966539">
        <w:t>, e.g.,</w:t>
      </w:r>
      <w:r w:rsidR="002A4C81">
        <w:t xml:space="preserve"> based on mono speech, artificial impulse responses, </w:t>
      </w:r>
      <w:r w:rsidR="0085593F">
        <w:t xml:space="preserve">panning, </w:t>
      </w:r>
      <w:r w:rsidR="002A4C81">
        <w:t>object tracks</w:t>
      </w:r>
      <w:r w:rsidR="00966539">
        <w:t>,</w:t>
      </w:r>
      <w:r w:rsidR="002A4C81">
        <w:t xml:space="preserve"> and pre-recorded background noises</w:t>
      </w:r>
      <w:r w:rsidR="00056AF8">
        <w:t>,</w:t>
      </w:r>
      <w:r w:rsidR="002A4C81">
        <w:t xml:space="preserve"> </w:t>
      </w:r>
      <w:r w:rsidR="00966539">
        <w:t xml:space="preserve">it will be beneficial to record </w:t>
      </w:r>
      <w:r w:rsidR="002A4C81">
        <w:t>t</w:t>
      </w:r>
      <w:r w:rsidR="004446F5">
        <w:t xml:space="preserve">he </w:t>
      </w:r>
      <w:r w:rsidR="00702DAA">
        <w:t xml:space="preserve">different </w:t>
      </w:r>
      <w:r w:rsidR="004446F5">
        <w:t>scenarios in real environment</w:t>
      </w:r>
      <w:r w:rsidR="00702DAA">
        <w:t>s</w:t>
      </w:r>
      <w:r w:rsidR="002A4C81">
        <w:t xml:space="preserve"> as much as possible.</w:t>
      </w:r>
      <w:r w:rsidR="00CD793F">
        <w:t xml:space="preserve"> Currently there </w:t>
      </w:r>
      <w:r w:rsidR="001C2F77">
        <w:t>is</w:t>
      </w:r>
      <w:r w:rsidR="00CD793F">
        <w:t xml:space="preserve"> no</w:t>
      </w:r>
      <w:r w:rsidR="001C2F77">
        <w:t>t yet</w:t>
      </w:r>
      <w:r w:rsidR="00CD793F">
        <w:t xml:space="preserve"> </w:t>
      </w:r>
      <w:r w:rsidR="00154A07">
        <w:t xml:space="preserve">any </w:t>
      </w:r>
      <w:r w:rsidR="00CD793F">
        <w:t xml:space="preserve">agreed </w:t>
      </w:r>
      <w:r w:rsidR="001C2F77">
        <w:t>method</w:t>
      </w:r>
      <w:r w:rsidR="00CD793F">
        <w:t xml:space="preserve"> for </w:t>
      </w:r>
      <w:r w:rsidR="00A65AD6">
        <w:t xml:space="preserve">artificial </w:t>
      </w:r>
      <w:r w:rsidR="00CD793F">
        <w:t>creati</w:t>
      </w:r>
      <w:r w:rsidR="00A65AD6">
        <w:t>on</w:t>
      </w:r>
      <w:r w:rsidR="00CD793F">
        <w:t xml:space="preserve"> </w:t>
      </w:r>
      <w:r w:rsidR="00A65AD6">
        <w:t xml:space="preserve">of </w:t>
      </w:r>
      <w:r w:rsidR="00CD793F">
        <w:t>spatial audio samples [</w:t>
      </w:r>
      <w:r w:rsidR="0853B56A">
        <w:t>3</w:t>
      </w:r>
      <w:r w:rsidR="00CD793F">
        <w:t>].</w:t>
      </w:r>
    </w:p>
    <w:p w14:paraId="3D64D087" w14:textId="25E4ED5B" w:rsidR="00536944" w:rsidRDefault="00154A07" w:rsidP="009B2B41">
      <w:r>
        <w:t>The</w:t>
      </w:r>
      <w:r w:rsidR="00536944">
        <w:t xml:space="preserve"> </w:t>
      </w:r>
      <w:r w:rsidR="00FB7A81">
        <w:t>recording</w:t>
      </w:r>
      <w:r w:rsidR="00536944">
        <w:t xml:space="preserve"> setup </w:t>
      </w:r>
      <w:r w:rsidR="00821B7C">
        <w:t xml:space="preserve">described here </w:t>
      </w:r>
      <w:r w:rsidR="00536944">
        <w:t>can be used to capture all possible IVAS input</w:t>
      </w:r>
      <w:r w:rsidR="003B2F55">
        <w:t xml:space="preserve"> configurations</w:t>
      </w:r>
      <w:r w:rsidR="00536944">
        <w:t xml:space="preserve"> in a single recording session</w:t>
      </w:r>
      <w:r w:rsidR="003B2F55">
        <w:t xml:space="preserve"> making the </w:t>
      </w:r>
      <w:r w:rsidR="00C93535">
        <w:t>subjective testing</w:t>
      </w:r>
      <w:r w:rsidR="003B2F55">
        <w:t xml:space="preserve"> of IVAS codec</w:t>
      </w:r>
      <w:r w:rsidR="00C93535">
        <w:t>’s various input configurations easier.</w:t>
      </w:r>
    </w:p>
    <w:p w14:paraId="5AEFFC0F" w14:textId="0B93CEEA" w:rsidR="00EE2ED5" w:rsidRDefault="0085593F" w:rsidP="00EE2ED5">
      <w:pPr>
        <w:pStyle w:val="Heading1"/>
      </w:pPr>
      <w:r>
        <w:lastRenderedPageBreak/>
        <w:t>Recording setup</w:t>
      </w:r>
    </w:p>
    <w:p w14:paraId="732A7CC3" w14:textId="5B40C0BB" w:rsidR="007C0186" w:rsidRDefault="00EB7AA4" w:rsidP="0018582C">
      <w:r>
        <w:t>R</w:t>
      </w:r>
      <w:r w:rsidR="00CF0C9E">
        <w:t xml:space="preserve">ecording setup </w:t>
      </w:r>
      <w:r w:rsidR="00C178A2">
        <w:t>that can</w:t>
      </w:r>
      <w:r>
        <w:t xml:space="preserve"> cover all input </w:t>
      </w:r>
      <w:r w:rsidR="007C0186">
        <w:t>formats</w:t>
      </w:r>
      <w:r w:rsidR="00C93535">
        <w:t xml:space="preserve"> </w:t>
      </w:r>
      <w:r w:rsidR="00C178A2">
        <w:t>can be created with</w:t>
      </w:r>
      <w:r w:rsidR="00640410">
        <w:t xml:space="preserve"> following in mind</w:t>
      </w:r>
      <w:r w:rsidR="00BD2DDA">
        <w:t>:</w:t>
      </w:r>
    </w:p>
    <w:p w14:paraId="716AC034" w14:textId="69D2AB4C" w:rsidR="007C0186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F</w:t>
      </w:r>
      <w:r w:rsidR="008E7273">
        <w:rPr>
          <w:b/>
          <w:bCs/>
        </w:rPr>
        <w:t>O</w:t>
      </w:r>
      <w:r w:rsidR="00056AF8" w:rsidRPr="00056AF8">
        <w:rPr>
          <w:b/>
          <w:bCs/>
        </w:rPr>
        <w:t>A</w:t>
      </w:r>
      <w:r w:rsidRPr="00056AF8">
        <w:rPr>
          <w:b/>
          <w:bCs/>
        </w:rPr>
        <w:t xml:space="preserve"> / H</w:t>
      </w:r>
      <w:r w:rsidR="008E7273">
        <w:rPr>
          <w:b/>
          <w:bCs/>
        </w:rPr>
        <w:t>O</w:t>
      </w:r>
      <w:r w:rsidR="00056AF8" w:rsidRPr="00056AF8">
        <w:rPr>
          <w:b/>
          <w:bCs/>
        </w:rPr>
        <w:t>A</w:t>
      </w:r>
      <w:r w:rsidR="00096F4A">
        <w:rPr>
          <w:b/>
          <w:bCs/>
        </w:rPr>
        <w:t>,</w:t>
      </w:r>
      <w:r w:rsidR="0018582C">
        <w:t xml:space="preserve"> a</w:t>
      </w:r>
      <w:r>
        <w:t xml:space="preserve">n ambisonics array </w:t>
      </w:r>
      <w:r w:rsidR="0019629C">
        <w:t xml:space="preserve">microphone </w:t>
      </w:r>
      <w:r>
        <w:t>is needed to capture ambisonics</w:t>
      </w:r>
      <w:r w:rsidR="0019629C">
        <w:t xml:space="preserve"> in high </w:t>
      </w:r>
      <w:proofErr w:type="gramStart"/>
      <w:r w:rsidR="0019629C">
        <w:t>quality</w:t>
      </w:r>
      <w:proofErr w:type="gramEnd"/>
    </w:p>
    <w:p w14:paraId="251FA565" w14:textId="4D937C07" w:rsidR="007C0186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MASA</w:t>
      </w:r>
      <w:r>
        <w:t xml:space="preserve"> </w:t>
      </w:r>
      <w:r w:rsidR="0019629C">
        <w:t xml:space="preserve">compatible signal </w:t>
      </w:r>
      <w:r>
        <w:t xml:space="preserve">can be </w:t>
      </w:r>
      <w:r w:rsidR="0019629C">
        <w:t xml:space="preserve">created </w:t>
      </w:r>
      <w:r w:rsidR="00640410">
        <w:t>from</w:t>
      </w:r>
      <w:r>
        <w:t xml:space="preserve"> </w:t>
      </w:r>
      <w:r w:rsidR="0018582C">
        <w:t>the same ambi</w:t>
      </w:r>
      <w:r w:rsidR="00C93535">
        <w:t>s</w:t>
      </w:r>
      <w:r w:rsidR="0018582C">
        <w:t>onic</w:t>
      </w:r>
      <w:r w:rsidR="0019629C">
        <w:t>s</w:t>
      </w:r>
      <w:r>
        <w:t xml:space="preserve"> array </w:t>
      </w:r>
      <w:r w:rsidR="00096F4A">
        <w:t xml:space="preserve">as FOA / HOA </w:t>
      </w:r>
      <w:r w:rsidR="0018582C">
        <w:t xml:space="preserve">using </w:t>
      </w:r>
      <w:r>
        <w:t>the updated MASA software package [</w:t>
      </w:r>
      <w:r w:rsidR="03100EDF">
        <w:t>4</w:t>
      </w:r>
      <w:r>
        <w:t xml:space="preserve">]. </w:t>
      </w:r>
      <w:r w:rsidR="0018582C">
        <w:t xml:space="preserve">For </w:t>
      </w:r>
      <w:r w:rsidR="00C93535">
        <w:t>more realistic</w:t>
      </w:r>
      <w:r>
        <w:t xml:space="preserve"> MASA</w:t>
      </w:r>
      <w:r w:rsidR="00AF5749">
        <w:t xml:space="preserve"> capture</w:t>
      </w:r>
      <w:r>
        <w:t xml:space="preserve"> </w:t>
      </w:r>
      <w:r w:rsidR="00EB330C">
        <w:t xml:space="preserve">(e.g., </w:t>
      </w:r>
      <w:r w:rsidR="007B2DFE">
        <w:t>using a desired polar pattern)</w:t>
      </w:r>
      <w:r w:rsidR="00AF5749">
        <w:t xml:space="preserve">, the </w:t>
      </w:r>
      <w:r>
        <w:t xml:space="preserve">ambisonics array </w:t>
      </w:r>
      <w:r w:rsidR="00A51B43">
        <w:t>can</w:t>
      </w:r>
      <w:r>
        <w:t xml:space="preserve"> be augmented with one or more stereo pair(s).</w:t>
      </w:r>
      <w:r w:rsidR="00C93535">
        <w:t xml:space="preserve"> See Chapter </w:t>
      </w:r>
      <w:r w:rsidR="00640410">
        <w:t>4</w:t>
      </w:r>
      <w:r w:rsidR="00C93535">
        <w:t>.2</w:t>
      </w:r>
      <w:r w:rsidR="0019629C">
        <w:t xml:space="preserve"> for examples of such rigs</w:t>
      </w:r>
      <w:r w:rsidR="00C93535">
        <w:t>.</w:t>
      </w:r>
    </w:p>
    <w:p w14:paraId="1D35F2A3" w14:textId="1B8F09AA" w:rsidR="007C0186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Stereo</w:t>
      </w:r>
      <w:r>
        <w:t xml:space="preserve"> capture can use the same stereo pair(s) as</w:t>
      </w:r>
      <w:r w:rsidR="0018582C">
        <w:t xml:space="preserve"> the</w:t>
      </w:r>
      <w:r>
        <w:t xml:space="preserve"> MASA transport signal capture. Stereo signals can also be </w:t>
      </w:r>
      <w:r w:rsidR="00640410">
        <w:t>converted</w:t>
      </w:r>
      <w:r>
        <w:t xml:space="preserve"> from the ambisonics recording. For even more </w:t>
      </w:r>
      <w:r w:rsidR="00C93535">
        <w:t xml:space="preserve">varied </w:t>
      </w:r>
      <w:r>
        <w:t>stereo</w:t>
      </w:r>
      <w:r w:rsidR="00C93535">
        <w:t xml:space="preserve"> configuration</w:t>
      </w:r>
      <w:r>
        <w:t xml:space="preserve"> coverage </w:t>
      </w:r>
      <w:r w:rsidR="00616C4B">
        <w:t>a</w:t>
      </w:r>
      <w:r>
        <w:t xml:space="preserve"> spaced stereo</w:t>
      </w:r>
      <w:r w:rsidR="0019629C">
        <w:t xml:space="preserve"> microphone</w:t>
      </w:r>
      <w:r>
        <w:t xml:space="preserve"> pair </w:t>
      </w:r>
      <w:r w:rsidR="00C93535">
        <w:t>can be added</w:t>
      </w:r>
      <w:r>
        <w:t>.</w:t>
      </w:r>
    </w:p>
    <w:p w14:paraId="041F521D" w14:textId="571BB50F" w:rsidR="007C0186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Binaural audio</w:t>
      </w:r>
      <w:r>
        <w:t xml:space="preserve"> can be captured with artificial head recording or </w:t>
      </w:r>
      <w:r w:rsidR="00DE7394">
        <w:t xml:space="preserve">by </w:t>
      </w:r>
      <w:r>
        <w:t xml:space="preserve">having </w:t>
      </w:r>
      <w:r w:rsidR="00616C4B">
        <w:t>a</w:t>
      </w:r>
      <w:r>
        <w:t xml:space="preserve"> </w:t>
      </w:r>
      <w:r w:rsidR="00640410">
        <w:t>person</w:t>
      </w:r>
      <w:r>
        <w:t xml:space="preserve"> wear in</w:t>
      </w:r>
      <w:r w:rsidR="003B2F55">
        <w:t>-</w:t>
      </w:r>
      <w:r>
        <w:t>ear microphones</w:t>
      </w:r>
      <w:r w:rsidR="0019629C">
        <w:t>.</w:t>
      </w:r>
      <w:r w:rsidR="00616C4B">
        <w:t xml:space="preserve"> </w:t>
      </w:r>
      <w:r w:rsidR="00640410">
        <w:t>The person may even be one of the talkers.</w:t>
      </w:r>
    </w:p>
    <w:p w14:paraId="0C395411" w14:textId="134532B9" w:rsidR="00C93535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Objects</w:t>
      </w:r>
      <w:r>
        <w:t xml:space="preserve"> can be captured with </w:t>
      </w:r>
      <w:r w:rsidR="00640410">
        <w:t xml:space="preserve">wired or wireless </w:t>
      </w:r>
      <w:proofErr w:type="spellStart"/>
      <w:r>
        <w:t>lavalier</w:t>
      </w:r>
      <w:proofErr w:type="spellEnd"/>
      <w:r>
        <w:t xml:space="preserve"> microphones </w:t>
      </w:r>
      <w:r w:rsidR="00D65611">
        <w:t>worn by</w:t>
      </w:r>
      <w:r>
        <w:t xml:space="preserve"> the talkers</w:t>
      </w:r>
      <w:r w:rsidR="00640410">
        <w:t>.</w:t>
      </w:r>
      <w:r>
        <w:t xml:space="preserve"> </w:t>
      </w:r>
      <w:r w:rsidR="00640410">
        <w:t xml:space="preserve">If </w:t>
      </w:r>
      <w:r w:rsidR="00D65611">
        <w:t xml:space="preserve">a </w:t>
      </w:r>
      <w:r w:rsidR="00640410">
        <w:t xml:space="preserve">talker is wearing </w:t>
      </w:r>
      <w:r w:rsidR="00614E90">
        <w:t xml:space="preserve">an </w:t>
      </w:r>
      <w:r w:rsidR="00640410">
        <w:t>i</w:t>
      </w:r>
      <w:r>
        <w:t>n</w:t>
      </w:r>
      <w:r w:rsidR="00C93535">
        <w:t>-</w:t>
      </w:r>
      <w:r>
        <w:t>ear binaural microphone</w:t>
      </w:r>
      <w:r w:rsidR="00614E90">
        <w:t>, it</w:t>
      </w:r>
      <w:r>
        <w:t xml:space="preserve"> can </w:t>
      </w:r>
      <w:r w:rsidR="00614E90">
        <w:t xml:space="preserve">also </w:t>
      </w:r>
      <w:r>
        <w:t xml:space="preserve">be used </w:t>
      </w:r>
      <w:r w:rsidR="00640410">
        <w:t>a</w:t>
      </w:r>
      <w:r>
        <w:t xml:space="preserve">s </w:t>
      </w:r>
      <w:r w:rsidR="003B2F55">
        <w:t xml:space="preserve">an </w:t>
      </w:r>
      <w:r>
        <w:t>object signal.</w:t>
      </w:r>
      <w:r w:rsidR="0019629C">
        <w:t xml:space="preserve"> Hand-hel</w:t>
      </w:r>
      <w:r w:rsidR="00614E90">
        <w:t>d</w:t>
      </w:r>
      <w:r w:rsidR="0019629C">
        <w:t xml:space="preserve"> microphone</w:t>
      </w:r>
      <w:r w:rsidR="00614E90">
        <w:t>s</w:t>
      </w:r>
      <w:r w:rsidR="0019629C">
        <w:t xml:space="preserve"> can also be used.</w:t>
      </w:r>
    </w:p>
    <w:p w14:paraId="24A73CC5" w14:textId="02491A49" w:rsidR="007C0186" w:rsidRDefault="00C93535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>Multichannel input</w:t>
      </w:r>
      <w:r>
        <w:t xml:space="preserve"> can be generated from the ambisonics captured signal or additional native multi-channel microphone can be </w:t>
      </w:r>
      <w:r w:rsidR="00614E90">
        <w:t>used</w:t>
      </w:r>
      <w:r>
        <w:t>.</w:t>
      </w:r>
      <w:r w:rsidR="007C0186">
        <w:t xml:space="preserve"> </w:t>
      </w:r>
    </w:p>
    <w:p w14:paraId="3F924E6C" w14:textId="1C0E77AB" w:rsidR="007C0186" w:rsidRDefault="007C0186">
      <w:pPr>
        <w:pStyle w:val="ListParagraph"/>
        <w:numPr>
          <w:ilvl w:val="0"/>
          <w:numId w:val="2"/>
        </w:numPr>
      </w:pPr>
      <w:r w:rsidRPr="00056AF8">
        <w:rPr>
          <w:b/>
          <w:bCs/>
        </w:rPr>
        <w:t xml:space="preserve">Combination </w:t>
      </w:r>
      <w:r w:rsidR="003B2F55" w:rsidRPr="00056AF8">
        <w:rPr>
          <w:b/>
          <w:bCs/>
        </w:rPr>
        <w:t xml:space="preserve">of </w:t>
      </w:r>
      <w:r w:rsidRPr="00056AF8">
        <w:rPr>
          <w:b/>
          <w:bCs/>
        </w:rPr>
        <w:t>formats</w:t>
      </w:r>
      <w:r>
        <w:t xml:space="preserve"> are naturally covered when </w:t>
      </w:r>
      <w:proofErr w:type="gramStart"/>
      <w:r>
        <w:t>all of</w:t>
      </w:r>
      <w:proofErr w:type="gramEnd"/>
      <w:r>
        <w:t xml:space="preserve"> the above signals are captured in the same </w:t>
      </w:r>
      <w:r w:rsidR="0019629C">
        <w:t xml:space="preserve">space </w:t>
      </w:r>
      <w:r w:rsidR="00614E90">
        <w:t>at the same</w:t>
      </w:r>
      <w:r w:rsidR="0019629C">
        <w:t xml:space="preserve"> time</w:t>
      </w:r>
      <w:r>
        <w:t xml:space="preserve">. </w:t>
      </w:r>
    </w:p>
    <w:p w14:paraId="45A72CAA" w14:textId="41904592" w:rsidR="00C178A2" w:rsidRDefault="00614E90" w:rsidP="00C178A2">
      <w:r>
        <w:t>A practical</w:t>
      </w:r>
      <w:r w:rsidR="00C178A2">
        <w:t xml:space="preserve"> setup to cover all input formats</w:t>
      </w:r>
      <w:r w:rsidR="002E6DB6">
        <w:t xml:space="preserve"> with two talkers</w:t>
      </w:r>
      <w:r w:rsidR="00C178A2">
        <w:t xml:space="preserve"> is thus</w:t>
      </w:r>
      <w:r>
        <w:t>, e.g.</w:t>
      </w:r>
      <w:r w:rsidR="00C178A2">
        <w:t xml:space="preserve">: </w:t>
      </w:r>
      <w:proofErr w:type="spellStart"/>
      <w:r>
        <w:t>A</w:t>
      </w:r>
      <w:r w:rsidR="00C178A2">
        <w:t>mbisonic</w:t>
      </w:r>
      <w:proofErr w:type="spellEnd"/>
      <w:r w:rsidR="00C178A2">
        <w:t xml:space="preserve"> microphone</w:t>
      </w:r>
      <w:r>
        <w:t xml:space="preserve"> for FOA/HOA</w:t>
      </w:r>
      <w:r w:rsidR="007E5D50">
        <w:t xml:space="preserve"> and MASA</w:t>
      </w:r>
      <w:r w:rsidR="00C178A2">
        <w:t xml:space="preserve"> with </w:t>
      </w:r>
      <w:r w:rsidR="002E6DB6">
        <w:t xml:space="preserve">a </w:t>
      </w:r>
      <w:r w:rsidR="00C178A2">
        <w:t xml:space="preserve">stereo pair to </w:t>
      </w:r>
      <w:r>
        <w:t>capture</w:t>
      </w:r>
      <w:r w:rsidR="00C178A2">
        <w:t xml:space="preserve"> </w:t>
      </w:r>
      <w:r w:rsidR="007E5D50">
        <w:t xml:space="preserve">the </w:t>
      </w:r>
      <w:r w:rsidR="00C178A2">
        <w:t xml:space="preserve">MASA transports. Spaced (omni) stereo pair for large time-difference stereo recording and two </w:t>
      </w:r>
      <w:proofErr w:type="spellStart"/>
      <w:r w:rsidR="00C178A2">
        <w:t>lavalier</w:t>
      </w:r>
      <w:proofErr w:type="spellEnd"/>
      <w:r w:rsidR="00C178A2">
        <w:t xml:space="preserve"> microphones for two talker</w:t>
      </w:r>
      <w:r w:rsidR="007E5D50">
        <w:t>s</w:t>
      </w:r>
      <w:r w:rsidR="00C178A2">
        <w:t xml:space="preserve"> </w:t>
      </w:r>
      <w:r w:rsidR="002E6DB6">
        <w:t>to capture objects</w:t>
      </w:r>
      <w:r w:rsidR="00C178A2">
        <w:t xml:space="preserve">. This </w:t>
      </w:r>
      <w:r w:rsidR="007E5D50">
        <w:t>brings the total to</w:t>
      </w:r>
      <w:r w:rsidR="00C178A2">
        <w:t xml:space="preserve"> ten channels, if we assume </w:t>
      </w:r>
      <w:r w:rsidR="001A68EE">
        <w:t>FOA</w:t>
      </w:r>
      <w:r w:rsidR="00C178A2">
        <w:t xml:space="preserve"> capture. Add</w:t>
      </w:r>
      <w:r w:rsidR="00167B9C">
        <w:t>ing</w:t>
      </w:r>
      <w:r w:rsidR="00C178A2">
        <w:t xml:space="preserve"> two more object channels, second MASA stereo pair</w:t>
      </w:r>
      <w:r w:rsidR="008408C4">
        <w:t>,</w:t>
      </w:r>
      <w:r w:rsidR="00C178A2">
        <w:t xml:space="preserve"> and binaural audio capture we end up with about 12-16 channels, </w:t>
      </w:r>
      <w:r w:rsidR="008408C4">
        <w:t>which</w:t>
      </w:r>
      <w:r w:rsidR="00C178A2">
        <w:t xml:space="preserve"> is easily achievable with a professional audio interface, possibly needing additional 8</w:t>
      </w:r>
      <w:r w:rsidR="00964853">
        <w:t>-</w:t>
      </w:r>
      <w:r w:rsidR="00C178A2">
        <w:t xml:space="preserve">channel microphone </w:t>
      </w:r>
      <w:proofErr w:type="spellStart"/>
      <w:r w:rsidR="00C178A2">
        <w:t>analog</w:t>
      </w:r>
      <w:proofErr w:type="spellEnd"/>
      <w:r w:rsidR="00C178A2">
        <w:t xml:space="preserve"> or ADAT input interface. If </w:t>
      </w:r>
      <w:r w:rsidR="001A68EE">
        <w:t>HOA</w:t>
      </w:r>
      <w:r w:rsidR="00C178A2">
        <w:t xml:space="preserve"> is </w:t>
      </w:r>
      <w:r w:rsidR="63255D65">
        <w:t>captured</w:t>
      </w:r>
      <w:r w:rsidR="00C178A2">
        <w:t xml:space="preserve">, </w:t>
      </w:r>
      <w:r w:rsidR="00964853">
        <w:t>it</w:t>
      </w:r>
      <w:r w:rsidR="00C178A2">
        <w:t xml:space="preserve"> is usually recorded with separate device.  </w:t>
      </w:r>
    </w:p>
    <w:p w14:paraId="277A877A" w14:textId="31B798A5" w:rsidR="004117FD" w:rsidRDefault="00DE7394" w:rsidP="00C93535">
      <w:pPr>
        <w:pStyle w:val="Heading1"/>
      </w:pPr>
      <w:r>
        <w:t>Considerations on</w:t>
      </w:r>
      <w:r w:rsidR="00C93535">
        <w:t xml:space="preserve"> microphones and recording </w:t>
      </w:r>
      <w:proofErr w:type="gramStart"/>
      <w:r w:rsidR="00C93535">
        <w:t>devices</w:t>
      </w:r>
      <w:proofErr w:type="gramEnd"/>
    </w:p>
    <w:p w14:paraId="3F61F131" w14:textId="2C770B94" w:rsidR="004117FD" w:rsidRPr="00F71A76" w:rsidRDefault="00DE7394" w:rsidP="00DE7394">
      <w:pPr>
        <w:pStyle w:val="Heading2"/>
      </w:pPr>
      <w:r>
        <w:t xml:space="preserve"> </w:t>
      </w:r>
      <w:r w:rsidR="001A68EE">
        <w:t>FOA</w:t>
      </w:r>
      <w:r w:rsidR="004117FD" w:rsidRPr="00F71A76">
        <w:t xml:space="preserve"> / </w:t>
      </w:r>
      <w:r w:rsidR="001A68EE">
        <w:t>HOA</w:t>
      </w:r>
      <w:r w:rsidR="004117FD" w:rsidRPr="00F71A76">
        <w:t xml:space="preserve"> </w:t>
      </w:r>
      <w:r w:rsidR="00C93535">
        <w:t>capture</w:t>
      </w:r>
    </w:p>
    <w:p w14:paraId="03F18C57" w14:textId="3673ACDD" w:rsidR="003C5181" w:rsidRDefault="00C93535" w:rsidP="009B2B41">
      <w:r>
        <w:t>There exist various ambisonics microphones on the market</w:t>
      </w:r>
      <w:r w:rsidR="00056AF8">
        <w:t>:</w:t>
      </w:r>
      <w:r>
        <w:t xml:space="preserve"> </w:t>
      </w:r>
      <w:r w:rsidR="00056AF8">
        <w:t>b</w:t>
      </w:r>
      <w:r>
        <w:t xml:space="preserve">oth </w:t>
      </w:r>
      <w:r w:rsidR="00056AF8">
        <w:t>individual</w:t>
      </w:r>
      <w:r>
        <w:t xml:space="preserve"> microphones and integrated mobile</w:t>
      </w:r>
      <w:r w:rsidR="00056AF8">
        <w:t xml:space="preserve"> capture </w:t>
      </w:r>
      <w:r>
        <w:t>devices with on-board microphones. Ambisonic</w:t>
      </w:r>
      <w:r w:rsidR="00AE005C">
        <w:t>s</w:t>
      </w:r>
      <w:r>
        <w:t xml:space="preserve"> microphones can be roughly categorized to two groups</w:t>
      </w:r>
      <w:r w:rsidR="00AE005C">
        <w:t>:</w:t>
      </w:r>
      <w:r>
        <w:t xml:space="preserve"> </w:t>
      </w:r>
      <w:r w:rsidR="001A68EE">
        <w:t>FOA</w:t>
      </w:r>
      <w:r>
        <w:t xml:space="preserve"> and </w:t>
      </w:r>
      <w:r w:rsidR="001A68EE">
        <w:t>HOA</w:t>
      </w:r>
      <w:r w:rsidR="0019629C">
        <w:t xml:space="preserve"> capable</w:t>
      </w:r>
      <w:r>
        <w:t>. If possible</w:t>
      </w:r>
      <w:r w:rsidR="00527C15">
        <w:t>, a</w:t>
      </w:r>
      <w:r>
        <w:t xml:space="preserve"> </w:t>
      </w:r>
      <w:r w:rsidR="001A68EE">
        <w:t>HOA</w:t>
      </w:r>
      <w:r>
        <w:t xml:space="preserve"> microphone should be </w:t>
      </w:r>
      <w:r w:rsidR="00527C15">
        <w:t>utilized since</w:t>
      </w:r>
      <w:r>
        <w:t xml:space="preserve"> it allows both high order ambisonics testing and MASA 2Dir analysis. </w:t>
      </w:r>
    </w:p>
    <w:p w14:paraId="5B36DBCD" w14:textId="1C188EE4" w:rsidR="0019629C" w:rsidRDefault="0019629C" w:rsidP="009B2B41">
      <w:r>
        <w:t xml:space="preserve">When capturing array signal, the original microphone channels should always be recorded. </w:t>
      </w:r>
      <w:r w:rsidR="003D04DA">
        <w:t>For example for FOA, t</w:t>
      </w:r>
      <w:r>
        <w:t xml:space="preserve">he conversion to </w:t>
      </w:r>
      <w:r w:rsidR="00AE005C" w:rsidRPr="00AE005C">
        <w:t xml:space="preserve">ACN </w:t>
      </w:r>
      <w:r w:rsidR="178B59AE">
        <w:t xml:space="preserve">channel order </w:t>
      </w:r>
      <w:r w:rsidR="559CFFD3">
        <w:t>SN3D</w:t>
      </w:r>
      <w:r w:rsidR="13DBF4A5">
        <w:t xml:space="preserve"> normalization</w:t>
      </w:r>
      <w:r w:rsidR="00AE005C" w:rsidRPr="00AE005C">
        <w:t xml:space="preserve"> </w:t>
      </w:r>
      <w:r w:rsidR="00AE005C">
        <w:t>(</w:t>
      </w:r>
      <w:r w:rsidR="00AE005C" w:rsidRPr="00AE005C">
        <w:t>B-format</w:t>
      </w:r>
      <w:r w:rsidR="00AE005C">
        <w:t>)</w:t>
      </w:r>
      <w:r>
        <w:t xml:space="preserve"> ambisonics can then be done either with microphone’s own conversion tools or </w:t>
      </w:r>
      <w:r w:rsidR="00056AF8">
        <w:t xml:space="preserve">by </w:t>
      </w:r>
      <w:r>
        <w:t>other means. Naming of the recorded and processe</w:t>
      </w:r>
      <w:r w:rsidR="03789FAA">
        <w:t>d</w:t>
      </w:r>
      <w:r>
        <w:t xml:space="preserve"> signals </w:t>
      </w:r>
      <w:r w:rsidR="003D04DA">
        <w:t>should</w:t>
      </w:r>
      <w:r>
        <w:t xml:space="preserve"> be carefully </w:t>
      </w:r>
      <w:r w:rsidR="00056AF8">
        <w:t>verified,</w:t>
      </w:r>
      <w:r>
        <w:t xml:space="preserve"> since it is not obvious, when encountering 4-channel audio file, whether it contain</w:t>
      </w:r>
      <w:r w:rsidR="00056AF8">
        <w:t>s</w:t>
      </w:r>
      <w:r>
        <w:t xml:space="preserve"> raw microphone signals (A-format) or processed </w:t>
      </w:r>
      <w:r w:rsidR="00AE005C" w:rsidRPr="00AE005C">
        <w:t xml:space="preserve">ACN SN3D </w:t>
      </w:r>
      <w:r w:rsidR="559CFFD3">
        <w:t xml:space="preserve">(B-format) </w:t>
      </w:r>
      <w:r w:rsidR="00AE005C" w:rsidRPr="00AE005C">
        <w:t>ambisonics</w:t>
      </w:r>
      <w:r>
        <w:t>.</w:t>
      </w:r>
    </w:p>
    <w:p w14:paraId="5BBC79B7" w14:textId="3A13350D" w:rsidR="00536944" w:rsidRPr="009B2B41" w:rsidRDefault="00536944" w:rsidP="00DE7394">
      <w:pPr>
        <w:pStyle w:val="Heading2"/>
      </w:pPr>
      <w:r w:rsidRPr="00F71A76">
        <w:t xml:space="preserve"> </w:t>
      </w:r>
      <w:r w:rsidR="00CA06C0" w:rsidRPr="00F71A76">
        <w:t>MASA capture</w:t>
      </w:r>
      <w:r w:rsidRPr="00F71A76">
        <w:t xml:space="preserve"> </w:t>
      </w:r>
    </w:p>
    <w:p w14:paraId="104E97B7" w14:textId="3F431FF9" w:rsidR="00AE005C" w:rsidRPr="00CF0C9E" w:rsidRDefault="0016463E" w:rsidP="6638A14E">
      <w:pPr>
        <w:spacing w:after="180" w:line="240" w:lineRule="auto"/>
      </w:pPr>
      <w:r>
        <w:t>An</w:t>
      </w:r>
      <w:r w:rsidR="00CA06C0" w:rsidRPr="00536944">
        <w:t xml:space="preserve"> ambisonics microphone can be used as the </w:t>
      </w:r>
      <w:r w:rsidR="001A68EE">
        <w:t>FOA</w:t>
      </w:r>
      <w:r w:rsidR="00056AF8">
        <w:t xml:space="preserve"> or </w:t>
      </w:r>
      <w:r w:rsidR="001A68EE">
        <w:t>HOA</w:t>
      </w:r>
      <w:r w:rsidR="00056AF8">
        <w:t xml:space="preserve"> source</w:t>
      </w:r>
      <w:r w:rsidR="00536944">
        <w:t xml:space="preserve"> in the middle of MASA capture rig.</w:t>
      </w:r>
      <w:r w:rsidR="00181C6E">
        <w:t xml:space="preserve"> </w:t>
      </w:r>
      <w:r w:rsidR="001A68EE">
        <w:t>FOA</w:t>
      </w:r>
      <w:r w:rsidR="00181C6E">
        <w:t xml:space="preserve"> microphones allow </w:t>
      </w:r>
      <w:r w:rsidR="00C93535">
        <w:t xml:space="preserve">only </w:t>
      </w:r>
      <w:r w:rsidR="00181C6E">
        <w:t xml:space="preserve">1Dir </w:t>
      </w:r>
      <w:r w:rsidR="00AE005C">
        <w:t>MASA</w:t>
      </w:r>
      <w:r w:rsidR="00536944">
        <w:t xml:space="preserve"> </w:t>
      </w:r>
      <w:r w:rsidR="00181C6E">
        <w:t xml:space="preserve">analysis. 2Dir analysis requires </w:t>
      </w:r>
      <w:r w:rsidR="00AE005C">
        <w:t xml:space="preserve">using </w:t>
      </w:r>
      <w:r w:rsidR="00181C6E">
        <w:t xml:space="preserve">at least second </w:t>
      </w:r>
      <w:r w:rsidR="00181C6E">
        <w:lastRenderedPageBreak/>
        <w:t xml:space="preserve">order </w:t>
      </w:r>
      <w:r w:rsidR="001A68EE">
        <w:t>HOA</w:t>
      </w:r>
      <w:r w:rsidR="00181C6E">
        <w:t xml:space="preserve"> </w:t>
      </w:r>
      <w:r w:rsidR="00AE005C">
        <w:t>microphone</w:t>
      </w:r>
      <w:r w:rsidR="00181C6E">
        <w:t>.</w:t>
      </w:r>
      <w:r w:rsidR="09ECAA45">
        <w:t xml:space="preserve"> </w:t>
      </w:r>
      <w:r w:rsidR="001A68EE">
        <w:t>FOA</w:t>
      </w:r>
      <w:r w:rsidR="000033DF">
        <w:t xml:space="preserve"> or </w:t>
      </w:r>
      <w:r w:rsidR="001A68EE">
        <w:t>HOA</w:t>
      </w:r>
      <w:r w:rsidR="000033DF">
        <w:t xml:space="preserve"> signal can also be used to create </w:t>
      </w:r>
      <w:r>
        <w:t xml:space="preserve">the </w:t>
      </w:r>
      <w:r w:rsidR="000033DF">
        <w:t xml:space="preserve">audio transports. However, </w:t>
      </w:r>
      <w:r w:rsidR="00CA06C0">
        <w:t>stereo pair can be used together with the ambisonics array</w:t>
      </w:r>
      <w:r w:rsidR="00C93535">
        <w:t xml:space="preserve"> for more realistic MASA capture (spaced microphones)</w:t>
      </w:r>
      <w:r w:rsidR="00536944">
        <w:t xml:space="preserve">. </w:t>
      </w:r>
      <w:r w:rsidR="00CA06C0">
        <w:t>For practical reasons, smaller microphones may be preferred for MASA transport capture.</w:t>
      </w:r>
      <w:r w:rsidR="00AE005C">
        <w:t xml:space="preserve"> The distance between stereo microphone capsule can be anything reasonable, representing reasonable target device dimensions. </w:t>
      </w:r>
      <w:r w:rsidR="00DB2B0A">
        <w:t>For example, a</w:t>
      </w:r>
      <w:r w:rsidR="00AE005C">
        <w:t xml:space="preserve"> mobile phone in vertical position is under 10cm</w:t>
      </w:r>
      <w:r w:rsidR="00056AF8">
        <w:t xml:space="preserve"> wide</w:t>
      </w:r>
      <w:r w:rsidR="00AE005C">
        <w:t xml:space="preserve">, </w:t>
      </w:r>
      <w:r w:rsidR="00DB2B0A">
        <w:t xml:space="preserve">a </w:t>
      </w:r>
      <w:r w:rsidR="00AE005C">
        <w:t>large table</w:t>
      </w:r>
      <w:r w:rsidR="00056AF8">
        <w:t>t</w:t>
      </w:r>
      <w:r w:rsidR="00AE005C">
        <w:t xml:space="preserve"> </w:t>
      </w:r>
      <w:r w:rsidR="00056AF8">
        <w:t xml:space="preserve">or </w:t>
      </w:r>
      <w:r w:rsidR="00DB2B0A">
        <w:t xml:space="preserve">a </w:t>
      </w:r>
      <w:r w:rsidR="00056AF8">
        <w:t>laptop</w:t>
      </w:r>
      <w:r w:rsidR="00AE005C">
        <w:t xml:space="preserve"> might be close to 40cm wide. The ambisonics microphone should be located </w:t>
      </w:r>
      <w:r w:rsidR="00056AF8">
        <w:t>close to the mid-point</w:t>
      </w:r>
      <w:r w:rsidR="00AE005C">
        <w:t xml:space="preserve"> of </w:t>
      </w:r>
      <w:r w:rsidR="00DB2B0A">
        <w:t xml:space="preserve">the </w:t>
      </w:r>
      <w:r w:rsidR="00AE005C">
        <w:t xml:space="preserve">stereo pair. </w:t>
      </w:r>
      <w:r w:rsidR="000033DF" w:rsidRPr="000033DF">
        <w:rPr>
          <w:lang w:val="en-US"/>
        </w:rPr>
        <w:t xml:space="preserve">The stereo pair can be configured to have any suitable capture polar pattern: omni, </w:t>
      </w:r>
      <w:r w:rsidR="000033DF" w:rsidRPr="4FADDF2B">
        <w:rPr>
          <w:lang w:val="en-US"/>
        </w:rPr>
        <w:t>sub</w:t>
      </w:r>
      <w:r w:rsidR="12216365" w:rsidRPr="4FADDF2B">
        <w:rPr>
          <w:lang w:val="en-US"/>
        </w:rPr>
        <w:t>-</w:t>
      </w:r>
      <w:r w:rsidR="000033DF" w:rsidRPr="000033DF">
        <w:rPr>
          <w:lang w:val="en-US"/>
        </w:rPr>
        <w:t xml:space="preserve">cardioid, </w:t>
      </w:r>
      <w:r w:rsidR="000033DF" w:rsidRPr="4FADDF2B">
        <w:rPr>
          <w:lang w:val="en-US"/>
        </w:rPr>
        <w:t>cardioid, etc.</w:t>
      </w:r>
      <w:r w:rsidR="000033DF" w:rsidRPr="000033DF">
        <w:rPr>
          <w:lang w:val="en-US"/>
        </w:rPr>
        <w:t xml:space="preserve"> Omni or </w:t>
      </w:r>
      <w:r w:rsidR="000033DF">
        <w:rPr>
          <w:lang w:val="en-US"/>
        </w:rPr>
        <w:t>(</w:t>
      </w:r>
      <w:r w:rsidR="000033DF" w:rsidRPr="000033DF">
        <w:rPr>
          <w:lang w:val="en-US"/>
        </w:rPr>
        <w:t>sub</w:t>
      </w:r>
      <w:r w:rsidR="000033DF">
        <w:rPr>
          <w:lang w:val="en-US"/>
        </w:rPr>
        <w:t>)-</w:t>
      </w:r>
      <w:r w:rsidR="000033DF" w:rsidRPr="000033DF">
        <w:rPr>
          <w:lang w:val="en-US"/>
        </w:rPr>
        <w:t>cardioid are generally the safest approximations of practical mobile-phone like devices.</w:t>
      </w:r>
      <w:r w:rsidR="000033DF">
        <w:rPr>
          <w:lang w:val="en-US"/>
        </w:rPr>
        <w:t xml:space="preserve"> </w:t>
      </w:r>
      <w:r w:rsidR="000033DF" w:rsidRPr="000033DF">
        <w:rPr>
          <w:lang w:val="en-US"/>
        </w:rPr>
        <w:t>For other polar patterns than omni also the angle of the stereo pair can be varied.</w:t>
      </w:r>
      <w:r w:rsidR="000033DF">
        <w:rPr>
          <w:lang w:val="en-US"/>
        </w:rPr>
        <w:t xml:space="preserve"> The descriptive MASA metadata should be set to corresponding values.</w:t>
      </w:r>
    </w:p>
    <w:p w14:paraId="008BA774" w14:textId="77777777" w:rsidR="00AE005C" w:rsidRDefault="0019629C" w:rsidP="00C178A2">
      <w:r>
        <w:rPr>
          <w:noProof/>
        </w:rPr>
        <w:drawing>
          <wp:inline distT="0" distB="0" distL="0" distR="0" wp14:anchorId="0640E975" wp14:editId="01F226C2">
            <wp:extent cx="2521418" cy="2600325"/>
            <wp:effectExtent l="0" t="0" r="0" b="0"/>
            <wp:docPr id="1" name="Picture 1" descr="Kuva, joka sisältää kohteen sisä, mikrofon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/>
                  </pic:nvPicPr>
                  <pic:blipFill>
                    <a:blip r:embed="rId13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 xmlns:a14="http://schemas.microsoft.com/office/drawing/2010/main" xmlns:a16="http://schemas.microsoft.com/office/drawing/2014/main" xmlns:arto="http://schemas.microsoft.com/office/word/2006/arto" id="{326FFF9B-F3BB-E46B-CEFF-9CB9C932176F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1418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29C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9E4963" wp14:editId="1EFD4BCA">
            <wp:extent cx="3226916" cy="2524178"/>
            <wp:effectExtent l="38100" t="38100" r="30480" b="46990"/>
            <wp:docPr id="7" name="Picture 7" descr="Kuva, joka sisältää kohteen teksti, maila, polkupyörä, mikrofon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va 6"/>
                    <pic:cNvPicPr/>
                  </pic:nvPicPr>
                  <pic:blipFill>
                    <a:blip r:embed="rId14">
                      <a:extLst>
                        <a:ext uri="{FF2B5EF4-FFF2-40B4-BE49-F238E27FC236}">
                          <a16:creationId xmlns="" xmlns:o="urn:schemas-microsoft-com:office:office" xmlns:v="urn:schemas-microsoft-com:vml" xmlns:w10="urn:schemas-microsoft-com:office:word" xmlns:w="http://schemas.openxmlformats.org/wordprocessingml/2006/main" xmlns:w16du="http://schemas.microsoft.com/office/word/2023/wordml/word16du" xmlns:a14="http://schemas.microsoft.com/office/drawing/2010/main" xmlns:a16="http://schemas.microsoft.com/office/drawing/2014/main" xmlns:arto="http://schemas.microsoft.com/office/word/2006/arto" id="{E14F0EFE-AD11-8D07-B12F-73B6B5380AF2}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6916" cy="2524178"/>
                    </a:xfrm>
                    <a:prstGeom prst="rect">
                      <a:avLst/>
                    </a:prstGeom>
                    <a:ln w="25400"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398C9C1E" w14:textId="2B8D8DFC" w:rsidR="00CA06C0" w:rsidRDefault="00AE005C" w:rsidP="00AE005C">
      <w:pPr>
        <w:pStyle w:val="Caption"/>
        <w:jc w:val="left"/>
        <w:rPr>
          <w:szCs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Examples of </w:t>
      </w:r>
      <w:r w:rsidR="001A68EE">
        <w:t>FOA</w:t>
      </w:r>
      <w:r>
        <w:t xml:space="preserve"> </w:t>
      </w:r>
      <w:r w:rsidR="00056AF8">
        <w:t>+</w:t>
      </w:r>
      <w:r>
        <w:t xml:space="preserve"> MASA capturing rigs, where ambisonics microphone is in the middle of stereo pair. Several stereo pairs in different configurations (omni, </w:t>
      </w:r>
      <w:proofErr w:type="spellStart"/>
      <w:r>
        <w:t>cardiod</w:t>
      </w:r>
      <w:proofErr w:type="spellEnd"/>
      <w:r>
        <w:t>, super cardioid etc.) can be put together with single ambisonics array, if space allows.</w:t>
      </w:r>
    </w:p>
    <w:p w14:paraId="2A233C6D" w14:textId="61009CE8" w:rsidR="00536559" w:rsidRDefault="004B2244" w:rsidP="00DE7394">
      <w:pPr>
        <w:pStyle w:val="Heading2"/>
      </w:pPr>
      <w:r>
        <w:t xml:space="preserve"> </w:t>
      </w:r>
      <w:r w:rsidR="00536559">
        <w:t>S</w:t>
      </w:r>
      <w:r w:rsidR="00C93535">
        <w:t>tereo capture</w:t>
      </w:r>
    </w:p>
    <w:p w14:paraId="7CCE630E" w14:textId="77777777" w:rsidR="00493B06" w:rsidRDefault="00CD793F" w:rsidP="00A21D52">
      <w:pPr>
        <w:spacing w:after="180" w:line="240" w:lineRule="auto"/>
      </w:pPr>
      <w:r>
        <w:t>Nokia has earlier contributed some considerations regarding stereo testing in [5].</w:t>
      </w:r>
    </w:p>
    <w:p w14:paraId="431ED7FC" w14:textId="7A21C6A3" w:rsidR="00A21D52" w:rsidRPr="000033DF" w:rsidRDefault="00A21D52" w:rsidP="00A21D52">
      <w:pPr>
        <w:spacing w:after="180" w:line="240" w:lineRule="auto"/>
        <w:rPr>
          <w:szCs w:val="22"/>
        </w:rPr>
      </w:pPr>
      <w:r>
        <w:t xml:space="preserve">There </w:t>
      </w:r>
      <w:r w:rsidR="004B3500">
        <w:t>is</w:t>
      </w:r>
      <w:r>
        <w:t xml:space="preserve"> </w:t>
      </w:r>
      <w:r w:rsidR="00DE7394">
        <w:t xml:space="preserve">a </w:t>
      </w:r>
      <w:r>
        <w:t xml:space="preserve">huge selection of stereo microphones available from many </w:t>
      </w:r>
      <w:r w:rsidR="00056AF8">
        <w:t>manufacturers.</w:t>
      </w:r>
      <w:r w:rsidR="000033DF">
        <w:t xml:space="preserve"> The most different configuration compared to scene-based or binaural capture is AB stereo with large distance (~1 m) between omni-microphones, this gives large time</w:t>
      </w:r>
      <w:r w:rsidR="00252E61">
        <w:t xml:space="preserve"> </w:t>
      </w:r>
      <w:r w:rsidR="000033DF">
        <w:t>differences between channels</w:t>
      </w:r>
      <w:r w:rsidR="00252E61">
        <w:t>.</w:t>
      </w:r>
      <w:r w:rsidR="000033DF">
        <w:t xml:space="preserve"> </w:t>
      </w:r>
      <w:r w:rsidR="00252E61">
        <w:t>This</w:t>
      </w:r>
      <w:r w:rsidR="000033DF">
        <w:t xml:space="preserve"> ha</w:t>
      </w:r>
      <w:r w:rsidR="00252E61">
        <w:t>s</w:t>
      </w:r>
      <w:r w:rsidR="000033DF">
        <w:t xml:space="preserve"> to be recorded separately </w:t>
      </w:r>
      <w:r w:rsidR="004B2244">
        <w:t>from</w:t>
      </w:r>
      <w:r w:rsidR="000033DF">
        <w:t xml:space="preserve"> ambisonics or MASA stereo </w:t>
      </w:r>
      <w:r w:rsidR="004B2244">
        <w:t xml:space="preserve">pair </w:t>
      </w:r>
      <w:r w:rsidR="000033DF">
        <w:t>capture.</w:t>
      </w:r>
    </w:p>
    <w:p w14:paraId="08F1B0C3" w14:textId="6F905D13" w:rsidR="00536559" w:rsidRDefault="004B2244" w:rsidP="00DE7394">
      <w:pPr>
        <w:pStyle w:val="Heading2"/>
      </w:pPr>
      <w:r>
        <w:t xml:space="preserve"> </w:t>
      </w:r>
      <w:r w:rsidR="00C93535">
        <w:t>Object capture</w:t>
      </w:r>
    </w:p>
    <w:p w14:paraId="67140B7B" w14:textId="0F9A0157" w:rsidR="004B3500" w:rsidRDefault="004B3500" w:rsidP="009B2B41">
      <w:r>
        <w:t xml:space="preserve">For object audio capture small </w:t>
      </w:r>
      <w:proofErr w:type="spellStart"/>
      <w:r w:rsidR="00056AF8">
        <w:t>lavalier</w:t>
      </w:r>
      <w:proofErr w:type="spellEnd"/>
      <w:r>
        <w:t xml:space="preserve"> microphones are practical. They can be taped to talkers</w:t>
      </w:r>
      <w:r w:rsidR="00C93535">
        <w:t>’</w:t>
      </w:r>
      <w:r>
        <w:t xml:space="preserve"> cheek or fixed to chest</w:t>
      </w:r>
      <w:r w:rsidR="00F65BBB">
        <w:t xml:space="preserve"> pocket</w:t>
      </w:r>
      <w:r>
        <w:t xml:space="preserve"> or collar with pins.</w:t>
      </w:r>
      <w:r w:rsidR="00181C6E">
        <w:t xml:space="preserve"> For object recording it may be beneficial to use </w:t>
      </w:r>
      <w:r w:rsidR="00F65BBB">
        <w:t xml:space="preserve">a </w:t>
      </w:r>
      <w:r w:rsidR="00181C6E">
        <w:t>wireless audio recording system. The</w:t>
      </w:r>
      <w:r w:rsidR="00F65BBB">
        <w:t>se systems</w:t>
      </w:r>
      <w:r w:rsidR="00181C6E">
        <w:t xml:space="preserve"> often come with their own microphones.</w:t>
      </w:r>
      <w:r w:rsidR="25AC66E9">
        <w:t xml:space="preserve"> </w:t>
      </w:r>
      <w:r w:rsidR="367E4226">
        <w:t xml:space="preserve">Handheld microphones or directive microphones close to the talker may also be used </w:t>
      </w:r>
      <w:r w:rsidR="00493B06">
        <w:t xml:space="preserve">for </w:t>
      </w:r>
      <w:r w:rsidR="367E4226">
        <w:t xml:space="preserve">object capture </w:t>
      </w:r>
      <w:r w:rsidR="00493B06">
        <w:t>in</w:t>
      </w:r>
      <w:r w:rsidR="367E4226">
        <w:t xml:space="preserve"> some use cases.</w:t>
      </w:r>
    </w:p>
    <w:p w14:paraId="2CEC3A7B" w14:textId="104F9838" w:rsidR="00536559" w:rsidRDefault="004B2244" w:rsidP="00DE7394">
      <w:pPr>
        <w:pStyle w:val="Heading2"/>
      </w:pPr>
      <w:r>
        <w:t xml:space="preserve"> </w:t>
      </w:r>
      <w:r w:rsidR="00536559">
        <w:t>Audio recorder</w:t>
      </w:r>
      <w:r w:rsidR="00CE07FD">
        <w:t xml:space="preserve"> / interfaces</w:t>
      </w:r>
    </w:p>
    <w:p w14:paraId="5C38921E" w14:textId="3B471CEE" w:rsidR="00536559" w:rsidRDefault="00536559" w:rsidP="00181C6E">
      <w:r>
        <w:t xml:space="preserve">For field recordings, any battery powered recorder with </w:t>
      </w:r>
      <w:r w:rsidR="00AE005C">
        <w:t>p</w:t>
      </w:r>
      <w:r w:rsidR="00DB5E79">
        <w:t xml:space="preserve">hantom power (48V needed </w:t>
      </w:r>
      <w:r w:rsidR="00181C6E">
        <w:t>by many microphones)</w:t>
      </w:r>
      <w:r w:rsidR="00AE005C">
        <w:t xml:space="preserve"> is easy to carry</w:t>
      </w:r>
      <w:r w:rsidR="00181C6E">
        <w:t>.</w:t>
      </w:r>
      <w:r w:rsidR="00AE005C">
        <w:t xml:space="preserve"> Main problem with portable recorders is </w:t>
      </w:r>
      <w:r w:rsidR="00493B06">
        <w:t xml:space="preserve">their </w:t>
      </w:r>
      <w:r w:rsidR="00AE005C">
        <w:t>relatively low channel count.</w:t>
      </w:r>
      <w:r w:rsidR="00181C6E">
        <w:t xml:space="preserve"> A</w:t>
      </w:r>
      <w:r w:rsidR="00493B06">
        <w:t>n a</w:t>
      </w:r>
      <w:r w:rsidR="00181C6E">
        <w:t xml:space="preserve">lternative is to use </w:t>
      </w:r>
      <w:r w:rsidR="00493B06">
        <w:t xml:space="preserve">a </w:t>
      </w:r>
      <w:r w:rsidR="00181C6E">
        <w:t xml:space="preserve">laptop with </w:t>
      </w:r>
      <w:r w:rsidR="00493B06">
        <w:t xml:space="preserve">an </w:t>
      </w:r>
      <w:r w:rsidR="00181C6E">
        <w:t>audio interface</w:t>
      </w:r>
      <w:r w:rsidR="00493B06">
        <w:t xml:space="preserve"> supporting </w:t>
      </w:r>
      <w:proofErr w:type="gramStart"/>
      <w:r w:rsidR="00493B06">
        <w:t>a large number of</w:t>
      </w:r>
      <w:proofErr w:type="gramEnd"/>
      <w:r w:rsidR="00493B06">
        <w:t xml:space="preserve"> channels</w:t>
      </w:r>
      <w:r w:rsidR="00AE005C">
        <w:t>. M</w:t>
      </w:r>
      <w:r w:rsidR="00181C6E">
        <w:t xml:space="preserve">obile power supply </w:t>
      </w:r>
      <w:r w:rsidR="000033DF">
        <w:t>may be</w:t>
      </w:r>
      <w:r w:rsidR="00181C6E">
        <w:t xml:space="preserve"> needed, if USB cannot provide enough power</w:t>
      </w:r>
      <w:r w:rsidR="00C93535">
        <w:t xml:space="preserve"> for the audio interface.</w:t>
      </w:r>
      <w:r w:rsidR="00AE005C">
        <w:t xml:space="preserve"> </w:t>
      </w:r>
      <w:r w:rsidR="00AE005C">
        <w:lastRenderedPageBreak/>
        <w:t xml:space="preserve">The “portability” of such a system is of course </w:t>
      </w:r>
      <w:r w:rsidR="00493B06">
        <w:t xml:space="preserve">a </w:t>
      </w:r>
      <w:r w:rsidR="00AE005C">
        <w:t>compromise.</w:t>
      </w:r>
      <w:r w:rsidR="00C93535">
        <w:t xml:space="preserve"> </w:t>
      </w:r>
    </w:p>
    <w:p w14:paraId="09B7C9BA" w14:textId="588F48A0" w:rsidR="00181C6E" w:rsidRPr="00C93535" w:rsidRDefault="004B2244" w:rsidP="00DE7394">
      <w:pPr>
        <w:pStyle w:val="Heading2"/>
      </w:pPr>
      <w:r>
        <w:t xml:space="preserve"> </w:t>
      </w:r>
      <w:r w:rsidR="00CF0C9E">
        <w:t xml:space="preserve">Mobile </w:t>
      </w:r>
      <w:r w:rsidR="3CB9AF83">
        <w:t xml:space="preserve">AC </w:t>
      </w:r>
      <w:r w:rsidR="00CF0C9E">
        <w:t>power supply</w:t>
      </w:r>
    </w:p>
    <w:p w14:paraId="553110D0" w14:textId="12089AB9" w:rsidR="00CF0C9E" w:rsidRDefault="26FBEF2E" w:rsidP="009B2B41">
      <w:r>
        <w:t xml:space="preserve">Mobile </w:t>
      </w:r>
      <w:r w:rsidR="05153371">
        <w:t>AC</w:t>
      </w:r>
      <w:r>
        <w:t xml:space="preserve"> power supply c</w:t>
      </w:r>
      <w:r w:rsidR="6662BC42">
        <w:t>an</w:t>
      </w:r>
      <w:r w:rsidR="00181C6E">
        <w:t xml:space="preserve"> be used for </w:t>
      </w:r>
      <w:r w:rsidR="00A21D52">
        <w:t xml:space="preserve">powering high channel count audio interface on the move or </w:t>
      </w:r>
      <w:r w:rsidR="00CF0C9E">
        <w:t xml:space="preserve">for </w:t>
      </w:r>
      <w:r w:rsidR="00181C6E">
        <w:t>example</w:t>
      </w:r>
      <w:r w:rsidR="00493B06">
        <w:t xml:space="preserve"> the</w:t>
      </w:r>
      <w:r w:rsidR="00181C6E">
        <w:t xml:space="preserve"> </w:t>
      </w:r>
      <w:proofErr w:type="spellStart"/>
      <w:r w:rsidR="00CF0C9E">
        <w:t>Eigenmike</w:t>
      </w:r>
      <w:proofErr w:type="spellEnd"/>
      <w:r w:rsidR="00CF0C9E">
        <w:t xml:space="preserve"> interface bo</w:t>
      </w:r>
      <w:r w:rsidR="00A21D52">
        <w:t>x</w:t>
      </w:r>
      <w:r w:rsidR="00181C6E">
        <w:t>.</w:t>
      </w:r>
      <w:r w:rsidR="00C93535">
        <w:t xml:space="preserve"> </w:t>
      </w:r>
      <w:r w:rsidR="00AE005C">
        <w:t>F</w:t>
      </w:r>
      <w:r w:rsidR="00C93535" w:rsidRPr="00C93535">
        <w:t xml:space="preserve">or longer recording sessions </w:t>
      </w:r>
      <w:r w:rsidR="00493B06">
        <w:t xml:space="preserve">a </w:t>
      </w:r>
      <w:r w:rsidR="00C93535" w:rsidRPr="00C93535">
        <w:t xml:space="preserve">laptop may </w:t>
      </w:r>
      <w:r w:rsidR="00AE005C">
        <w:t xml:space="preserve">also </w:t>
      </w:r>
      <w:r w:rsidR="00C93535" w:rsidRPr="00C93535">
        <w:t>need charging on the go.</w:t>
      </w:r>
      <w:r w:rsidR="00C93535">
        <w:t xml:space="preserve"> Mobile power supply may have a cooling fan. In order to mitigate fan noise</w:t>
      </w:r>
      <w:r w:rsidR="000033DF">
        <w:t xml:space="preserve"> in quiet environments</w:t>
      </w:r>
      <w:r w:rsidR="00C93535">
        <w:t xml:space="preserve">, </w:t>
      </w:r>
      <w:r w:rsidR="00493B06">
        <w:t>it is good to use a longer power cable with the</w:t>
      </w:r>
      <w:r w:rsidR="00C93535">
        <w:t xml:space="preserve"> power supply to p</w:t>
      </w:r>
      <w:r w:rsidR="00493B06">
        <w:t>lace</w:t>
      </w:r>
      <w:r w:rsidR="00C93535">
        <w:t xml:space="preserve"> it farther away or </w:t>
      </w:r>
      <w:r w:rsidR="00493B06">
        <w:t>insert the</w:t>
      </w:r>
      <w:r w:rsidR="00C93535">
        <w:t xml:space="preserve"> device </w:t>
      </w:r>
      <w:r w:rsidR="00493B06">
        <w:t>in</w:t>
      </w:r>
      <w:r w:rsidR="00C93535">
        <w:t xml:space="preserve"> </w:t>
      </w:r>
      <w:r w:rsidR="00493B06">
        <w:t>a</w:t>
      </w:r>
      <w:r w:rsidR="70038356">
        <w:t xml:space="preserve"> </w:t>
      </w:r>
      <w:r w:rsidR="00493B06">
        <w:t>gear</w:t>
      </w:r>
      <w:r w:rsidR="70038356">
        <w:t xml:space="preserve"> box </w:t>
      </w:r>
      <w:r w:rsidR="00493B06">
        <w:t>with</w:t>
      </w:r>
      <w:r w:rsidR="00C93535">
        <w:t xml:space="preserve"> lid </w:t>
      </w:r>
      <w:r w:rsidR="00493B06">
        <w:t xml:space="preserve">closed </w:t>
      </w:r>
      <w:r w:rsidR="00C93535">
        <w:t xml:space="preserve">for the </w:t>
      </w:r>
      <w:r w:rsidR="00CE07FD">
        <w:t xml:space="preserve">duration of the </w:t>
      </w:r>
      <w:r w:rsidR="00C93535">
        <w:t xml:space="preserve">actual recordings. </w:t>
      </w:r>
    </w:p>
    <w:p w14:paraId="3FB111B0" w14:textId="6F245C82" w:rsidR="00B53D6B" w:rsidRDefault="004B2244" w:rsidP="00DE7394">
      <w:pPr>
        <w:pStyle w:val="Heading2"/>
      </w:pPr>
      <w:r>
        <w:t xml:space="preserve"> </w:t>
      </w:r>
      <w:r w:rsidR="00B53D6B">
        <w:t>Binaural microphone</w:t>
      </w:r>
      <w:r w:rsidR="00493B06">
        <w:t>s</w:t>
      </w:r>
    </w:p>
    <w:p w14:paraId="70BA2377" w14:textId="68313B05" w:rsidR="266DC1A6" w:rsidRDefault="266DC1A6">
      <w:r>
        <w:t>There are several solutions</w:t>
      </w:r>
      <w:r w:rsidR="00681CF4">
        <w:t>,</w:t>
      </w:r>
      <w:r>
        <w:t xml:space="preserve"> </w:t>
      </w:r>
      <w:r w:rsidR="2A2E75DD">
        <w:t>either DIY or commercial</w:t>
      </w:r>
      <w:r w:rsidR="00681CF4">
        <w:t>ly</w:t>
      </w:r>
      <w:r w:rsidR="078A5D9F">
        <w:t xml:space="preserve"> available</w:t>
      </w:r>
      <w:r w:rsidR="00681CF4">
        <w:t>,</w:t>
      </w:r>
      <w:r w:rsidR="779DC17F">
        <w:t xml:space="preserve"> for binaural capture</w:t>
      </w:r>
      <w:r w:rsidR="078A5D9F">
        <w:t>.</w:t>
      </w:r>
      <w:r w:rsidR="33F9159E">
        <w:t xml:space="preserve"> Alternative to in-ear-microphones is using </w:t>
      </w:r>
      <w:r w:rsidR="00681CF4">
        <w:t xml:space="preserve">an </w:t>
      </w:r>
      <w:r w:rsidR="33F9159E">
        <w:t>artificial head.</w:t>
      </w:r>
      <w:r w:rsidR="078A5D9F">
        <w:t xml:space="preserve"> </w:t>
      </w:r>
      <w:r w:rsidR="00681CF4">
        <w:t>We</w:t>
      </w:r>
      <w:r w:rsidR="078A5D9F">
        <w:t xml:space="preserve"> have so far used only arti</w:t>
      </w:r>
      <w:r w:rsidR="6662BC42">
        <w:t>fi</w:t>
      </w:r>
      <w:r w:rsidR="078A5D9F">
        <w:t>cial head for binaural capture.</w:t>
      </w:r>
    </w:p>
    <w:p w14:paraId="06EADB82" w14:textId="798E8D40" w:rsidR="00536944" w:rsidRDefault="004B2244" w:rsidP="00DE7394">
      <w:pPr>
        <w:pStyle w:val="Heading2"/>
      </w:pPr>
      <w:r>
        <w:t xml:space="preserve"> </w:t>
      </w:r>
      <w:r w:rsidR="00C178A2">
        <w:t xml:space="preserve">Microphone </w:t>
      </w:r>
      <w:proofErr w:type="gramStart"/>
      <w:r w:rsidR="00C178A2">
        <w:t>s</w:t>
      </w:r>
      <w:r w:rsidR="00C93535">
        <w:t>tands</w:t>
      </w:r>
      <w:proofErr w:type="gramEnd"/>
    </w:p>
    <w:p w14:paraId="5C3AAAF9" w14:textId="50A808AE" w:rsidR="00C93535" w:rsidRPr="00C93535" w:rsidRDefault="00C93535" w:rsidP="009B2B41">
      <w:r>
        <w:t xml:space="preserve">In practice microphones </w:t>
      </w:r>
      <w:r w:rsidR="00681CF4">
        <w:t xml:space="preserve">typically </w:t>
      </w:r>
      <w:r>
        <w:t xml:space="preserve">need to </w:t>
      </w:r>
      <w:r w:rsidR="00E8382D">
        <w:t xml:space="preserve">be </w:t>
      </w:r>
      <w:r>
        <w:t>set</w:t>
      </w:r>
      <w:r w:rsidR="00681CF4">
        <w:t xml:space="preserve"> </w:t>
      </w:r>
      <w:r>
        <w:t xml:space="preserve">up </w:t>
      </w:r>
      <w:r w:rsidR="00681CF4">
        <w:t>on</w:t>
      </w:r>
      <w:r>
        <w:t xml:space="preserve"> </w:t>
      </w:r>
      <w:r w:rsidR="00C178A2">
        <w:t xml:space="preserve">microphone </w:t>
      </w:r>
      <w:r>
        <w:t>stand</w:t>
      </w:r>
      <w:r w:rsidR="00C178A2">
        <w:t>s</w:t>
      </w:r>
      <w:r>
        <w:t xml:space="preserve"> for the duration of the recording. The</w:t>
      </w:r>
      <w:r w:rsidR="00E8382D">
        <w:t>re</w:t>
      </w:r>
      <w:r>
        <w:t xml:space="preserve"> exist countless ways to mount microphones. In practice proper mounts provide more stable support, but in case</w:t>
      </w:r>
      <w:r w:rsidR="00CE07FD">
        <w:t xml:space="preserve"> of</w:t>
      </w:r>
      <w:r>
        <w:t xml:space="preserve"> problems high</w:t>
      </w:r>
      <w:r w:rsidR="00681CF4">
        <w:t>-</w:t>
      </w:r>
      <w:r>
        <w:t>quality duct</w:t>
      </w:r>
      <w:r w:rsidR="00681CF4">
        <w:t xml:space="preserve"> </w:t>
      </w:r>
      <w:r>
        <w:t xml:space="preserve">tape is </w:t>
      </w:r>
      <w:r w:rsidR="00681CF4">
        <w:t xml:space="preserve">always </w:t>
      </w:r>
      <w:r>
        <w:t xml:space="preserve">good to </w:t>
      </w:r>
      <w:r w:rsidR="00681CF4">
        <w:t>have</w:t>
      </w:r>
      <w:r>
        <w:t xml:space="preserve"> available.</w:t>
      </w:r>
    </w:p>
    <w:p w14:paraId="0FFE1D5C" w14:textId="2132223A" w:rsidR="00F31CE9" w:rsidRDefault="00DF579C" w:rsidP="00F31CE9">
      <w:pPr>
        <w:pStyle w:val="Heading1"/>
      </w:pPr>
      <w:r>
        <w:t>Example r</w:t>
      </w:r>
      <w:r w:rsidR="00F31CE9">
        <w:t xml:space="preserve">ecording </w:t>
      </w:r>
      <w:proofErr w:type="gramStart"/>
      <w:r w:rsidR="00F31CE9">
        <w:t>scenario</w:t>
      </w:r>
      <w:proofErr w:type="gramEnd"/>
    </w:p>
    <w:p w14:paraId="599C19B0" w14:textId="52725D19" w:rsidR="00F31CE9" w:rsidRDefault="00F31CE9" w:rsidP="00F31CE9">
      <w:r>
        <w:t xml:space="preserve">One of the simplest recording scenarios to record is </w:t>
      </w:r>
      <w:r w:rsidR="001B5E7E">
        <w:t xml:space="preserve">a </w:t>
      </w:r>
      <w:r>
        <w:t>meeting room with few talkers</w:t>
      </w:r>
      <w:r w:rsidR="55EA4259">
        <w:t xml:space="preserve"> with and without background music or other loudspeaker added noise</w:t>
      </w:r>
      <w:r>
        <w:t xml:space="preserve">. The people can </w:t>
      </w:r>
      <w:r w:rsidR="00687F2F">
        <w:t>take place</w:t>
      </w:r>
      <w:r w:rsidR="005E7257">
        <w:t>s</w:t>
      </w:r>
      <w:r>
        <w:t xml:space="preserve"> around a table</w:t>
      </w:r>
      <w:r w:rsidR="005E7257">
        <w:t>,</w:t>
      </w:r>
      <w:r>
        <w:t xml:space="preserve"> and the microphones can be </w:t>
      </w:r>
      <w:r w:rsidR="00687F2F">
        <w:t xml:space="preserve">set up </w:t>
      </w:r>
      <w:r>
        <w:t>o</w:t>
      </w:r>
      <w:r w:rsidR="000033DF">
        <w:t>n</w:t>
      </w:r>
      <w:r>
        <w:t xml:space="preserve"> the table or </w:t>
      </w:r>
      <w:r w:rsidR="000033DF">
        <w:t>other relevant location</w:t>
      </w:r>
      <w:r>
        <w:t xml:space="preserve">. </w:t>
      </w:r>
      <w:r w:rsidR="005E7257">
        <w:t>For example, t</w:t>
      </w:r>
      <w:r>
        <w:t>he talkers may</w:t>
      </w:r>
      <w:r w:rsidR="005E7257">
        <w:t xml:space="preserve"> form a</w:t>
      </w:r>
      <w:r w:rsidR="00E8382D">
        <w:t xml:space="preserve"> </w:t>
      </w:r>
      <w:r w:rsidR="005E7257">
        <w:t>circle</w:t>
      </w:r>
      <w:r>
        <w:t xml:space="preserve"> </w:t>
      </w:r>
      <w:r w:rsidR="005E7257">
        <w:t xml:space="preserve">around </w:t>
      </w:r>
      <w:r>
        <w:t>the microphone</w:t>
      </w:r>
      <w:r w:rsidR="00D24643">
        <w:t>s,</w:t>
      </w:r>
      <w:r>
        <w:t xml:space="preserve"> or the</w:t>
      </w:r>
      <w:r w:rsidR="00E8382D">
        <w:t>y</w:t>
      </w:r>
      <w:r>
        <w:t xml:space="preserve"> may </w:t>
      </w:r>
      <w:r w:rsidR="005E7257">
        <w:t>cover only</w:t>
      </w:r>
      <w:r>
        <w:t xml:space="preserve"> </w:t>
      </w:r>
      <w:r w:rsidR="00FB3A54">
        <w:t>one segment, e.g.,</w:t>
      </w:r>
      <w:r>
        <w:t xml:space="preserve"> </w:t>
      </w:r>
      <w:r w:rsidR="00FB3A54">
        <w:t>the area in front of</w:t>
      </w:r>
      <w:r>
        <w:t xml:space="preserve"> the microphone</w:t>
      </w:r>
      <w:r w:rsidR="00D24643">
        <w:t>s</w:t>
      </w:r>
      <w:r>
        <w:t>.</w:t>
      </w:r>
    </w:p>
    <w:p w14:paraId="6E3936E2" w14:textId="5F4EF922" w:rsidR="00F31CE9" w:rsidRPr="00F31CE9" w:rsidRDefault="00F31CE9" w:rsidP="00DE7394">
      <w:pPr>
        <w:pStyle w:val="Heading2"/>
      </w:pPr>
      <w:r>
        <w:t xml:space="preserve"> Plan</w:t>
      </w:r>
      <w:r w:rsidR="00CF0DFB">
        <w:t>ning</w:t>
      </w:r>
    </w:p>
    <w:p w14:paraId="4F0DC8A5" w14:textId="614D86ED" w:rsidR="00F31CE9" w:rsidRDefault="00F31CE9" w:rsidP="00F31CE9">
      <w:r>
        <w:t xml:space="preserve">Good planning makes </w:t>
      </w:r>
      <w:r w:rsidR="00F04AF4">
        <w:t xml:space="preserve">the </w:t>
      </w:r>
      <w:r>
        <w:t xml:space="preserve">recording session go smoother. Here is </w:t>
      </w:r>
      <w:r w:rsidR="00F04AF4">
        <w:t xml:space="preserve">an example </w:t>
      </w:r>
      <w:r>
        <w:t>task list we have found very useful.</w:t>
      </w:r>
    </w:p>
    <w:p w14:paraId="5B88D714" w14:textId="08BB7626" w:rsidR="00F31CE9" w:rsidRDefault="00F31CE9" w:rsidP="00E8382D">
      <w:r>
        <w:t xml:space="preserve">Before doing anything, </w:t>
      </w:r>
      <w:r w:rsidR="00F04AF4">
        <w:t>prepare</w:t>
      </w:r>
      <w:r>
        <w:t xml:space="preserve"> a test plan where you define at least </w:t>
      </w:r>
      <w:r w:rsidR="00F04AF4">
        <w:t xml:space="preserve">the </w:t>
      </w:r>
      <w:r>
        <w:t>following</w:t>
      </w:r>
      <w:r w:rsidR="000033DF">
        <w:t>:</w:t>
      </w:r>
    </w:p>
    <w:p w14:paraId="54B6710C" w14:textId="3A125C6C" w:rsidR="00F31CE9" w:rsidRDefault="00F31CE9">
      <w:pPr>
        <w:pStyle w:val="ListParagraph"/>
        <w:numPr>
          <w:ilvl w:val="0"/>
          <w:numId w:val="12"/>
        </w:numPr>
      </w:pPr>
      <w:r>
        <w:t xml:space="preserve">Recording </w:t>
      </w:r>
      <w:r w:rsidR="00F04AF4">
        <w:t>environment</w:t>
      </w:r>
      <w:r w:rsidR="00C178A2">
        <w:t xml:space="preserve"> and scenarios, such as possible background noise and talker angles, movement</w:t>
      </w:r>
      <w:r w:rsidR="00F04AF4">
        <w:t>,</w:t>
      </w:r>
      <w:r w:rsidR="00C178A2">
        <w:t xml:space="preserve"> etc.</w:t>
      </w:r>
    </w:p>
    <w:p w14:paraId="0B17F0BF" w14:textId="7B686E2D" w:rsidR="00F31CE9" w:rsidRDefault="00F31CE9">
      <w:pPr>
        <w:pStyle w:val="ListParagraph"/>
        <w:numPr>
          <w:ilvl w:val="0"/>
          <w:numId w:val="12"/>
        </w:numPr>
      </w:pPr>
      <w:r>
        <w:t>Microphone placing</w:t>
      </w:r>
    </w:p>
    <w:p w14:paraId="66BCD74F" w14:textId="7D75BE6B" w:rsidR="00F31CE9" w:rsidRDefault="00E8382D">
      <w:pPr>
        <w:pStyle w:val="ListParagraph"/>
        <w:numPr>
          <w:ilvl w:val="0"/>
          <w:numId w:val="12"/>
        </w:numPr>
      </w:pPr>
      <w:r>
        <w:t>Acquire all the gear</w:t>
      </w:r>
      <w:r w:rsidR="001A3C30">
        <w:t xml:space="preserve"> including</w:t>
      </w:r>
      <w:r>
        <w:t xml:space="preserve"> m</w:t>
      </w:r>
      <w:r w:rsidR="00F31CE9">
        <w:t>icrophones, stands, audio interfaces</w:t>
      </w:r>
      <w:r>
        <w:t>, power cables</w:t>
      </w:r>
      <w:r w:rsidR="00C178A2">
        <w:t>,</w:t>
      </w:r>
      <w:r w:rsidR="000033DF">
        <w:t xml:space="preserve"> and audio</w:t>
      </w:r>
      <w:r>
        <w:t xml:space="preserve"> </w:t>
      </w:r>
      <w:r w:rsidR="00F31CE9">
        <w:t>cables</w:t>
      </w:r>
    </w:p>
    <w:p w14:paraId="42201024" w14:textId="5D017ABA" w:rsidR="00F31CE9" w:rsidRDefault="00644F3F">
      <w:pPr>
        <w:pStyle w:val="ListParagraph"/>
        <w:numPr>
          <w:ilvl w:val="0"/>
          <w:numId w:val="12"/>
        </w:numPr>
      </w:pPr>
      <w:r>
        <w:t>T</w:t>
      </w:r>
      <w:r w:rsidR="00F31CE9">
        <w:t>alkers</w:t>
      </w:r>
      <w:r w:rsidR="00297BBA">
        <w:t>:</w:t>
      </w:r>
      <w:r w:rsidR="00F31CE9">
        <w:t xml:space="preserve"> </w:t>
      </w:r>
      <w:r w:rsidR="00297BBA">
        <w:t>W</w:t>
      </w:r>
      <w:r w:rsidR="001A3C30">
        <w:t>e</w:t>
      </w:r>
      <w:r w:rsidR="00F31CE9">
        <w:t xml:space="preserve"> recommend</w:t>
      </w:r>
      <w:r w:rsidR="00A25A6B">
        <w:t xml:space="preserve"> having</w:t>
      </w:r>
      <w:r w:rsidR="00F31CE9">
        <w:t xml:space="preserve"> 3-4 persons</w:t>
      </w:r>
      <w:r w:rsidR="00E8382D">
        <w:t xml:space="preserve"> </w:t>
      </w:r>
      <w:r w:rsidR="00A25A6B">
        <w:t xml:space="preserve">available </w:t>
      </w:r>
      <w:r w:rsidR="00E8382D">
        <w:t>at the same time</w:t>
      </w:r>
      <w:r w:rsidR="00F31CE9">
        <w:t>. If more</w:t>
      </w:r>
      <w:r w:rsidR="00C178A2">
        <w:t xml:space="preserve"> talkers </w:t>
      </w:r>
      <w:r w:rsidR="000033DF">
        <w:t xml:space="preserve">(for talker diversity) </w:t>
      </w:r>
      <w:r w:rsidR="00C178A2">
        <w:t>are needed</w:t>
      </w:r>
      <w:r w:rsidR="00F31CE9">
        <w:t>, reserve</w:t>
      </w:r>
      <w:r w:rsidR="00C178A2">
        <w:t xml:space="preserve"> </w:t>
      </w:r>
      <w:r w:rsidR="00A25A6B">
        <w:t>several</w:t>
      </w:r>
      <w:r w:rsidR="00F31CE9">
        <w:t xml:space="preserve"> time slots.</w:t>
      </w:r>
    </w:p>
    <w:p w14:paraId="6EB081D4" w14:textId="332F2E93" w:rsidR="00F31CE9" w:rsidRDefault="00A25A6B">
      <w:pPr>
        <w:pStyle w:val="ListParagraph"/>
        <w:numPr>
          <w:ilvl w:val="0"/>
          <w:numId w:val="12"/>
        </w:numPr>
      </w:pPr>
      <w:r>
        <w:t>Prepare</w:t>
      </w:r>
      <w:r w:rsidR="00F31CE9">
        <w:t xml:space="preserve"> phonetically balanced test sentences read</w:t>
      </w:r>
      <w:r w:rsidR="000033DF">
        <w:t xml:space="preserve">y to be handed out. </w:t>
      </w:r>
      <w:r>
        <w:t>T</w:t>
      </w:r>
      <w:r w:rsidR="000033DF">
        <w:t>hick paper</w:t>
      </w:r>
      <w:r>
        <w:t xml:space="preserve"> helps to reduce noise</w:t>
      </w:r>
      <w:r w:rsidR="000033DF">
        <w:t>.</w:t>
      </w:r>
    </w:p>
    <w:p w14:paraId="06F9204F" w14:textId="6F14E547" w:rsidR="00F31CE9" w:rsidRDefault="0038026E">
      <w:pPr>
        <w:pStyle w:val="ListParagraph"/>
        <w:numPr>
          <w:ilvl w:val="0"/>
          <w:numId w:val="12"/>
        </w:numPr>
      </w:pPr>
      <w:r>
        <w:t>R</w:t>
      </w:r>
      <w:r w:rsidR="00F31CE9">
        <w:t>ecording</w:t>
      </w:r>
      <w:r>
        <w:t xml:space="preserve"> engineer</w:t>
      </w:r>
      <w:r w:rsidR="00E8382D">
        <w:t xml:space="preserve"> and </w:t>
      </w:r>
      <w:r>
        <w:t xml:space="preserve">session </w:t>
      </w:r>
      <w:r w:rsidR="00E8382D">
        <w:t>guide</w:t>
      </w:r>
      <w:r w:rsidR="00F31CE9">
        <w:t xml:space="preserve">. </w:t>
      </w:r>
      <w:r>
        <w:t>We</w:t>
      </w:r>
      <w:r w:rsidR="00F31CE9">
        <w:t xml:space="preserve"> recommend minimum of two</w:t>
      </w:r>
      <w:r w:rsidR="000033DF">
        <w:t xml:space="preserve"> persons</w:t>
      </w:r>
      <w:r w:rsidR="00F31CE9">
        <w:t>.</w:t>
      </w:r>
    </w:p>
    <w:p w14:paraId="5014ED07" w14:textId="69C104EC" w:rsidR="00E8382D" w:rsidRDefault="0038026E">
      <w:pPr>
        <w:pStyle w:val="ListParagraph"/>
        <w:numPr>
          <w:ilvl w:val="0"/>
          <w:numId w:val="12"/>
        </w:numPr>
      </w:pPr>
      <w:r>
        <w:t>Experiment with any</w:t>
      </w:r>
      <w:r w:rsidR="00F31CE9">
        <w:t xml:space="preserve"> </w:t>
      </w:r>
      <w:r>
        <w:t xml:space="preserve">new </w:t>
      </w:r>
      <w:r w:rsidR="00F31CE9">
        <w:t>software and gear</w:t>
      </w:r>
      <w:r w:rsidR="00C178A2">
        <w:t>. Some software and equipment may have quite steep learning curve</w:t>
      </w:r>
      <w:r>
        <w:t>, and the recording session is not the right place to learn it.</w:t>
      </w:r>
    </w:p>
    <w:p w14:paraId="24E6740C" w14:textId="6AFA6A61" w:rsidR="00E8382D" w:rsidRDefault="000C68C4" w:rsidP="00DE7394">
      <w:pPr>
        <w:pStyle w:val="Heading2"/>
      </w:pPr>
      <w:r>
        <w:t xml:space="preserve"> D</w:t>
      </w:r>
      <w:r w:rsidR="00E8382D">
        <w:t>ay</w:t>
      </w:r>
      <w:r>
        <w:t xml:space="preserve"> before</w:t>
      </w:r>
    </w:p>
    <w:p w14:paraId="7483BA07" w14:textId="3C27E573" w:rsidR="00E8382D" w:rsidRDefault="00CF0DFB" w:rsidP="00E8382D">
      <w:r>
        <w:t>Setting up</w:t>
      </w:r>
      <w:r w:rsidR="00E8382D">
        <w:t xml:space="preserve"> </w:t>
      </w:r>
      <w:r w:rsidR="0050623F">
        <w:t xml:space="preserve">the </w:t>
      </w:r>
      <w:r w:rsidR="00E8382D">
        <w:t xml:space="preserve">recording </w:t>
      </w:r>
      <w:r w:rsidR="0050623F">
        <w:t>equipment</w:t>
      </w:r>
      <w:r w:rsidR="00E8382D">
        <w:t xml:space="preserve"> and </w:t>
      </w:r>
      <w:r w:rsidR="002541F8">
        <w:t xml:space="preserve">conducting the </w:t>
      </w:r>
      <w:r w:rsidR="00E8382D">
        <w:t xml:space="preserve">recordings </w:t>
      </w:r>
      <w:r w:rsidR="002541F8">
        <w:t>during</w:t>
      </w:r>
      <w:r w:rsidR="00E8382D">
        <w:t xml:space="preserve"> the same day is possible, </w:t>
      </w:r>
      <w:r w:rsidR="00E8382D">
        <w:lastRenderedPageBreak/>
        <w:t xml:space="preserve">if you have </w:t>
      </w:r>
      <w:r w:rsidR="002541F8">
        <w:t>recent experience with</w:t>
      </w:r>
      <w:r w:rsidR="00E8382D">
        <w:t xml:space="preserve"> recordings sessions with similar gear and configuration</w:t>
      </w:r>
      <w:r w:rsidR="002541F8">
        <w:t>s</w:t>
      </w:r>
      <w:r w:rsidR="00D70239">
        <w:t>.</w:t>
      </w:r>
      <w:r w:rsidR="00E8382D">
        <w:t xml:space="preserve"> </w:t>
      </w:r>
      <w:r w:rsidR="00D70239">
        <w:t>O</w:t>
      </w:r>
      <w:r w:rsidR="00E8382D">
        <w:t>therwise</w:t>
      </w:r>
      <w:r w:rsidR="0088001D">
        <w:t>,</w:t>
      </w:r>
      <w:r w:rsidR="00E8382D">
        <w:t xml:space="preserve"> </w:t>
      </w:r>
      <w:r w:rsidR="004B2244">
        <w:t xml:space="preserve">it is practical to </w:t>
      </w:r>
      <w:r w:rsidR="00E8382D">
        <w:t xml:space="preserve">reserve at least </w:t>
      </w:r>
      <w:r w:rsidR="004B2244">
        <w:t>one</w:t>
      </w:r>
      <w:r w:rsidR="00E8382D">
        <w:t xml:space="preserve"> day to prepare the recording setup. It makes no sense to keep talkers waiting, wh</w:t>
      </w:r>
      <w:r w:rsidR="0088001D">
        <w:t>ile</w:t>
      </w:r>
      <w:r w:rsidR="00E8382D">
        <w:t xml:space="preserve"> </w:t>
      </w:r>
      <w:r w:rsidR="0088001D">
        <w:t>trying</w:t>
      </w:r>
      <w:r w:rsidR="00E8382D">
        <w:t xml:space="preserve"> to locate </w:t>
      </w:r>
      <w:r w:rsidR="0088001D">
        <w:t xml:space="preserve">a </w:t>
      </w:r>
      <w:r w:rsidR="00E8382D">
        <w:t xml:space="preserve">broken connection </w:t>
      </w:r>
      <w:r w:rsidR="0088001D">
        <w:t>or</w:t>
      </w:r>
      <w:r w:rsidR="00E8382D">
        <w:t xml:space="preserve"> mak</w:t>
      </w:r>
      <w:r w:rsidR="0088001D">
        <w:t>ing</w:t>
      </w:r>
      <w:r w:rsidR="00E8382D">
        <w:t xml:space="preserve"> </w:t>
      </w:r>
      <w:r w:rsidR="0088001D">
        <w:t>your</w:t>
      </w:r>
      <w:r w:rsidR="00E8382D">
        <w:t xml:space="preserve"> DAW </w:t>
      </w:r>
      <w:r w:rsidR="008774C7">
        <w:t>with a</w:t>
      </w:r>
      <w:r w:rsidR="000033DF">
        <w:t xml:space="preserve"> sound card </w:t>
      </w:r>
      <w:r w:rsidR="008774C7">
        <w:t>following a software</w:t>
      </w:r>
      <w:r w:rsidR="000033DF">
        <w:t xml:space="preserve"> update</w:t>
      </w:r>
      <w:r w:rsidR="00E8382D">
        <w:t>.</w:t>
      </w:r>
    </w:p>
    <w:p w14:paraId="3371D488" w14:textId="2F0EED12" w:rsidR="00E8382D" w:rsidRPr="009B2B41" w:rsidRDefault="00D43A1B" w:rsidP="00F14773">
      <w:r>
        <w:t xml:space="preserve">Consider the following workflow: </w:t>
      </w:r>
      <w:r w:rsidR="00E8382D">
        <w:t>Place tables, chairs etc</w:t>
      </w:r>
      <w:r>
        <w:t>.</w:t>
      </w:r>
      <w:r w:rsidR="00E8382D">
        <w:t xml:space="preserve"> to match your idea of </w:t>
      </w:r>
      <w:r>
        <w:t xml:space="preserve">the </w:t>
      </w:r>
      <w:r w:rsidR="00D70239">
        <w:t xml:space="preserve">usage </w:t>
      </w:r>
      <w:r w:rsidR="00E8382D">
        <w:t>scenario</w:t>
      </w:r>
      <w:r w:rsidR="000033DF">
        <w:t xml:space="preserve"> or scout environment</w:t>
      </w:r>
      <w:r>
        <w:t>s</w:t>
      </w:r>
      <w:r w:rsidR="000033DF">
        <w:t xml:space="preserve"> for </w:t>
      </w:r>
      <w:r>
        <w:t>good</w:t>
      </w:r>
      <w:r w:rsidR="000033DF">
        <w:t xml:space="preserve"> locations</w:t>
      </w:r>
      <w:r w:rsidR="00F14773">
        <w:t xml:space="preserve">. </w:t>
      </w:r>
      <w:r w:rsidR="00E8382D">
        <w:t>Place all microphones to correct place</w:t>
      </w:r>
      <w:r>
        <w:t>s</w:t>
      </w:r>
      <w:r w:rsidR="00E8382D">
        <w:t xml:space="preserve"> </w:t>
      </w:r>
      <w:r w:rsidR="00D70239">
        <w:t>or make them as ready as possible for the move to the final location</w:t>
      </w:r>
      <w:r w:rsidR="00F14773">
        <w:t xml:space="preserve">. </w:t>
      </w:r>
      <w:r w:rsidR="00D70239">
        <w:t xml:space="preserve">Check </w:t>
      </w:r>
      <w:r w:rsidR="00E8382D">
        <w:t>all the cables.</w:t>
      </w:r>
      <w:r w:rsidR="00F14773">
        <w:t xml:space="preserve"> </w:t>
      </w:r>
      <w:r w:rsidR="00E8382D">
        <w:t>Make routing map of which microphone goes to which recording device</w:t>
      </w:r>
      <w:r>
        <w:t xml:space="preserve"> </w:t>
      </w:r>
      <w:r w:rsidR="00E8382D">
        <w:t>and</w:t>
      </w:r>
      <w:r>
        <w:t>,</w:t>
      </w:r>
      <w:r w:rsidR="00E8382D">
        <w:t xml:space="preserve"> in case of computer</w:t>
      </w:r>
      <w:r>
        <w:t>,</w:t>
      </w:r>
      <w:r w:rsidR="00E8382D">
        <w:t xml:space="preserve"> check the file naming scheme </w:t>
      </w:r>
      <w:r>
        <w:t>for</w:t>
      </w:r>
      <w:r w:rsidR="00E8382D">
        <w:t xml:space="preserve"> the audio</w:t>
      </w:r>
      <w:r>
        <w:t xml:space="preserve"> files</w:t>
      </w:r>
      <w:r w:rsidR="00E8382D">
        <w:t>.</w:t>
      </w:r>
      <w:r w:rsidR="00F14773">
        <w:t xml:space="preserve"> </w:t>
      </w:r>
      <w:r w:rsidR="00E8382D">
        <w:t xml:space="preserve">Make </w:t>
      </w:r>
      <w:r w:rsidR="00F14773">
        <w:t xml:space="preserve">a </w:t>
      </w:r>
      <w:r w:rsidR="00E8382D">
        <w:t xml:space="preserve">channel test and </w:t>
      </w:r>
      <w:r>
        <w:t>adjust</w:t>
      </w:r>
      <w:r w:rsidR="00E8382D">
        <w:t xml:space="preserve"> audio levels to reasonable values. With modern equipment quite low </w:t>
      </w:r>
      <w:r w:rsidR="00D70239">
        <w:t xml:space="preserve">recording </w:t>
      </w:r>
      <w:r w:rsidR="00E8382D">
        <w:t xml:space="preserve">level can be used. Always record in </w:t>
      </w:r>
      <w:r>
        <w:t>24-bit</w:t>
      </w:r>
      <w:r w:rsidR="00E8382D">
        <w:t xml:space="preserve"> accuracy, if possible.</w:t>
      </w:r>
      <w:r w:rsidR="00F14773">
        <w:t xml:space="preserve"> </w:t>
      </w:r>
      <w:r w:rsidR="00E8382D">
        <w:t xml:space="preserve">Make a test </w:t>
      </w:r>
      <w:r w:rsidR="00D70239">
        <w:t>recording</w:t>
      </w:r>
      <w:r w:rsidR="00E8382D">
        <w:t xml:space="preserve">. </w:t>
      </w:r>
      <w:r w:rsidR="00892D67">
        <w:t>T</w:t>
      </w:r>
      <w:r w:rsidR="00E8382D">
        <w:t xml:space="preserve">alk to each microphone </w:t>
      </w:r>
      <w:r w:rsidR="00D70239">
        <w:t xml:space="preserve">at </w:t>
      </w:r>
      <w:proofErr w:type="gramStart"/>
      <w:r w:rsidR="00D70239">
        <w:t>close proximity</w:t>
      </w:r>
      <w:proofErr w:type="gramEnd"/>
      <w:r w:rsidR="00F14773">
        <w:t xml:space="preserve">. </w:t>
      </w:r>
      <w:r w:rsidR="00E8382D">
        <w:t xml:space="preserve">Make a test processing and check for possible illogical audio (the microphone </w:t>
      </w:r>
      <w:r w:rsidR="00892D67">
        <w:t xml:space="preserve">channel </w:t>
      </w:r>
      <w:r w:rsidR="00E8382D">
        <w:t>does not match</w:t>
      </w:r>
      <w:r w:rsidR="00892D67">
        <w:t xml:space="preserve"> to what </w:t>
      </w:r>
      <w:r w:rsidR="00E8382D">
        <w:t xml:space="preserve">you said </w:t>
      </w:r>
      <w:r w:rsidR="00D70239">
        <w:t xml:space="preserve">to it </w:t>
      </w:r>
      <w:r w:rsidR="00E8382D">
        <w:t xml:space="preserve">in </w:t>
      </w:r>
      <w:r w:rsidR="00892D67">
        <w:t xml:space="preserve">your </w:t>
      </w:r>
      <w:r w:rsidR="00E8382D">
        <w:t xml:space="preserve">test </w:t>
      </w:r>
      <w:r w:rsidR="00D70239">
        <w:t>recording</w:t>
      </w:r>
      <w:r w:rsidR="00E8382D">
        <w:t xml:space="preserve">). Often invalid cable routing or software settings are revealed when doing </w:t>
      </w:r>
      <w:r w:rsidR="00F14773">
        <w:t xml:space="preserve">first </w:t>
      </w:r>
      <w:r w:rsidR="00E8382D">
        <w:t>processing of the test recording.</w:t>
      </w:r>
      <w:r w:rsidR="00F14773">
        <w:t xml:space="preserve"> </w:t>
      </w:r>
      <w:r w:rsidR="00892D67">
        <w:t>Take</w:t>
      </w:r>
      <w:r w:rsidR="00E8382D">
        <w:t xml:space="preserve"> </w:t>
      </w:r>
      <w:r w:rsidR="00D70239">
        <w:t xml:space="preserve">distance </w:t>
      </w:r>
      <w:r w:rsidR="00E8382D">
        <w:t>measurements of the room</w:t>
      </w:r>
      <w:r w:rsidR="00892D67">
        <w:t>/space</w:t>
      </w:r>
      <w:r w:rsidR="00E8382D">
        <w:t xml:space="preserve"> and geometry of the microphone</w:t>
      </w:r>
      <w:r w:rsidR="005E5CF5">
        <w:t xml:space="preserve"> set up</w:t>
      </w:r>
      <w:r w:rsidR="00D70239">
        <w:t>, if possible</w:t>
      </w:r>
      <w:r w:rsidR="00E8382D">
        <w:t>.</w:t>
      </w:r>
      <w:r w:rsidR="00D70239">
        <w:t xml:space="preserve"> </w:t>
      </w:r>
      <w:r w:rsidR="00D70239" w:rsidRPr="00D70239">
        <w:t>Laser distance meter is the fastest</w:t>
      </w:r>
      <w:r w:rsidR="005E5CF5">
        <w:t xml:space="preserve"> way</w:t>
      </w:r>
      <w:r w:rsidR="00D70239" w:rsidRPr="00D70239">
        <w:t>.</w:t>
      </w:r>
      <w:r w:rsidR="00F14773">
        <w:t xml:space="preserve"> </w:t>
      </w:r>
      <w:r w:rsidR="00E8382D">
        <w:t xml:space="preserve">Take pictures and video </w:t>
      </w:r>
      <w:r w:rsidR="005E5CF5">
        <w:t>of</w:t>
      </w:r>
      <w:r w:rsidR="00E8382D">
        <w:t xml:space="preserve"> the setup</w:t>
      </w:r>
      <w:r w:rsidR="000033DF">
        <w:t>, also close enough to see</w:t>
      </w:r>
      <w:r w:rsidR="005E5CF5">
        <w:t>,</w:t>
      </w:r>
      <w:r w:rsidR="000033DF">
        <w:t xml:space="preserve"> e.g.</w:t>
      </w:r>
      <w:r w:rsidR="005E5CF5">
        <w:t>,</w:t>
      </w:r>
      <w:r w:rsidR="000033DF">
        <w:t xml:space="preserve"> microphone polar pattern configurations</w:t>
      </w:r>
      <w:r w:rsidR="00E8382D">
        <w:t>. The</w:t>
      </w:r>
      <w:r w:rsidR="005E5CF5">
        <w:t xml:space="preserve"> documentation</w:t>
      </w:r>
      <w:r w:rsidR="00E8382D">
        <w:t xml:space="preserve"> </w:t>
      </w:r>
      <w:r w:rsidR="005E5CF5">
        <w:t xml:space="preserve">is </w:t>
      </w:r>
      <w:r w:rsidR="00E8382D">
        <w:t xml:space="preserve">often </w:t>
      </w:r>
      <w:r w:rsidR="005E5CF5">
        <w:t>valuable if</w:t>
      </w:r>
      <w:r w:rsidR="00E8382D">
        <w:t xml:space="preserve"> </w:t>
      </w:r>
      <w:r w:rsidR="005E5CF5">
        <w:t xml:space="preserve">issues are </w:t>
      </w:r>
      <w:r w:rsidR="00E8382D">
        <w:t>after</w:t>
      </w:r>
      <w:r w:rsidR="00D70239">
        <w:t>wards</w:t>
      </w:r>
      <w:r w:rsidR="005E5CF5">
        <w:t xml:space="preserve"> identified</w:t>
      </w:r>
      <w:r w:rsidR="00E8382D">
        <w:t>.</w:t>
      </w:r>
    </w:p>
    <w:p w14:paraId="055ED3D4" w14:textId="244D01AC" w:rsidR="00F31CE9" w:rsidRDefault="00CF0DFB" w:rsidP="00DE7394">
      <w:pPr>
        <w:pStyle w:val="Heading2"/>
      </w:pPr>
      <w:r>
        <w:t xml:space="preserve"> R</w:t>
      </w:r>
      <w:r w:rsidR="00F31CE9">
        <w:t>ecording session</w:t>
      </w:r>
    </w:p>
    <w:p w14:paraId="7DBE9D2E" w14:textId="6BF95BF9" w:rsidR="00E8382D" w:rsidRDefault="00D70239" w:rsidP="00D70239">
      <w:r>
        <w:t xml:space="preserve">The actual recording often involves </w:t>
      </w:r>
      <w:r w:rsidR="000033DF">
        <w:t>recruited</w:t>
      </w:r>
      <w:r>
        <w:t xml:space="preserve"> talkers and they should feel </w:t>
      </w:r>
      <w:r w:rsidR="00E8382D">
        <w:t>comfortable</w:t>
      </w:r>
      <w:r>
        <w:t xml:space="preserve"> and understand what </w:t>
      </w:r>
      <w:r w:rsidR="005E5CF5">
        <w:t>the target of the recordings is</w:t>
      </w:r>
      <w:r>
        <w:t>.</w:t>
      </w:r>
      <w:r w:rsidR="002174B3">
        <w:t xml:space="preserve"> </w:t>
      </w:r>
      <w:r w:rsidR="00E8382D">
        <w:t>Instruct the talkers as well as possible</w:t>
      </w:r>
      <w:r w:rsidR="000033DF">
        <w:t xml:space="preserve"> in advance</w:t>
      </w:r>
      <w:r w:rsidR="00E8382D">
        <w:t xml:space="preserve">. </w:t>
      </w:r>
      <w:r w:rsidR="5E284190">
        <w:t xml:space="preserve">Especially in quiet environments it is worth </w:t>
      </w:r>
      <w:r w:rsidR="00FD4449">
        <w:t>instructing the</w:t>
      </w:r>
      <w:r w:rsidR="7F607821">
        <w:t xml:space="preserve"> talkers</w:t>
      </w:r>
      <w:r w:rsidR="00FD4449">
        <w:t xml:space="preserve"> to </w:t>
      </w:r>
      <w:r w:rsidR="5E284190">
        <w:t xml:space="preserve">talk unnaturally </w:t>
      </w:r>
      <w:r w:rsidR="2405ABBC">
        <w:t>loudly</w:t>
      </w:r>
      <w:r w:rsidR="5E284190">
        <w:t>. This will help with SNR of the samples.</w:t>
      </w:r>
      <w:r w:rsidR="00E8382D">
        <w:t xml:space="preserve"> </w:t>
      </w:r>
      <w:r w:rsidR="00E8382D" w:rsidRPr="00E8382D">
        <w:t xml:space="preserve">The most important thing is to explain how the samples will be used. </w:t>
      </w:r>
      <w:r w:rsidR="00FD4449">
        <w:t>For example, t</w:t>
      </w:r>
      <w:r w:rsidR="00E8382D" w:rsidRPr="00E8382D">
        <w:t xml:space="preserve">he sentences </w:t>
      </w:r>
      <w:proofErr w:type="gramStart"/>
      <w:r w:rsidR="00E8382D" w:rsidRPr="00E8382D">
        <w:t>have to</w:t>
      </w:r>
      <w:proofErr w:type="gramEnd"/>
      <w:r w:rsidR="00E8382D" w:rsidRPr="00E8382D">
        <w:t xml:space="preserve"> have </w:t>
      </w:r>
      <w:r w:rsidR="00FD4449">
        <w:t xml:space="preserve">a </w:t>
      </w:r>
      <w:r w:rsidR="00E8382D" w:rsidRPr="00E8382D">
        <w:t>good rhythm to make them proper length</w:t>
      </w:r>
      <w:r w:rsidR="000033DF">
        <w:t xml:space="preserve"> and easy to listen by naïve listeners</w:t>
      </w:r>
      <w:r w:rsidR="00E8382D" w:rsidRPr="00E8382D">
        <w:t>.</w:t>
      </w:r>
      <w:r>
        <w:t xml:space="preserve"> With spatial audio</w:t>
      </w:r>
      <w:r w:rsidR="00CF5BD4">
        <w:t>,</w:t>
      </w:r>
      <w:r>
        <w:t xml:space="preserve"> editing the sample in the middle of sentences may not be possible, e.g.</w:t>
      </w:r>
      <w:r w:rsidR="00CF5BD4">
        <w:t>,</w:t>
      </w:r>
      <w:r>
        <w:t xml:space="preserve"> you</w:t>
      </w:r>
      <w:r w:rsidR="00CF5BD4">
        <w:t xml:space="preserve"> often</w:t>
      </w:r>
      <w:r>
        <w:t xml:space="preserve"> cannot remove a second of background noise to make samples shorter. Some static noises can be edited, but even </w:t>
      </w:r>
      <w:r w:rsidR="00CF5BD4">
        <w:t>this needs to</w:t>
      </w:r>
      <w:r>
        <w:t xml:space="preserve"> be </w:t>
      </w:r>
      <w:r w:rsidR="00CF5BD4">
        <w:t>done</w:t>
      </w:r>
      <w:r>
        <w:t xml:space="preserve"> very carefully </w:t>
      </w:r>
      <w:r w:rsidR="00CF5BD4">
        <w:t>to not cause</w:t>
      </w:r>
      <w:r>
        <w:t xml:space="preserve"> audible clicks.</w:t>
      </w:r>
      <w:r w:rsidR="000033DF">
        <w:t xml:space="preserve"> </w:t>
      </w:r>
      <w:r w:rsidR="00CF5BD4">
        <w:t>Consider the following workflow.</w:t>
      </w:r>
    </w:p>
    <w:p w14:paraId="4897123D" w14:textId="5EBCFA54" w:rsidR="00E8382D" w:rsidRDefault="00D70239" w:rsidP="00D70239">
      <w:r>
        <w:t xml:space="preserve">First start all recording devices. After </w:t>
      </w:r>
      <w:r w:rsidR="00CF5BD4">
        <w:t xml:space="preserve">all devices </w:t>
      </w:r>
      <w:r>
        <w:t>are running m</w:t>
      </w:r>
      <w:r w:rsidR="00E8382D">
        <w:t>ake a strong hand clap.</w:t>
      </w:r>
      <w:r>
        <w:t xml:space="preserve"> Then record </w:t>
      </w:r>
      <w:r w:rsidR="00CF5BD4">
        <w:t xml:space="preserve">a </w:t>
      </w:r>
      <w:r w:rsidR="00E8382D">
        <w:t>few sentence rounds</w:t>
      </w:r>
      <w:r w:rsidR="000033DF">
        <w:t xml:space="preserve"> with </w:t>
      </w:r>
      <w:r w:rsidR="00CF5BD4">
        <w:t xml:space="preserve">your </w:t>
      </w:r>
      <w:r w:rsidR="000033DF">
        <w:t>talkers</w:t>
      </w:r>
      <w:r w:rsidR="00CF5BD4">
        <w:t xml:space="preserve">, </w:t>
      </w:r>
      <w:r>
        <w:t>listen carefully and time</w:t>
      </w:r>
      <w:r w:rsidR="00CF5BD4">
        <w:t xml:space="preserve"> the </w:t>
      </w:r>
      <w:r w:rsidR="00787FD5">
        <w:t>sentence rounds</w:t>
      </w:r>
      <w:r w:rsidR="00E8382D">
        <w:t>.</w:t>
      </w:r>
      <w:r>
        <w:t xml:space="preserve"> </w:t>
      </w:r>
      <w:r w:rsidR="00787FD5">
        <w:t>Often</w:t>
      </w:r>
      <w:r w:rsidR="000033DF">
        <w:t>,</w:t>
      </w:r>
      <w:r>
        <w:t xml:space="preserve"> </w:t>
      </w:r>
      <w:r>
        <w:rPr>
          <w:rFonts w:eastAsia="SimSun"/>
        </w:rPr>
        <w:t>a</w:t>
      </w:r>
      <w:r w:rsidR="00787FD5">
        <w:rPr>
          <w:rFonts w:eastAsia="SimSun"/>
        </w:rPr>
        <w:t xml:space="preserve"> second</w:t>
      </w:r>
      <w:r>
        <w:rPr>
          <w:rFonts w:eastAsia="SimSun"/>
        </w:rPr>
        <w:t xml:space="preserve"> round of i</w:t>
      </w:r>
      <w:r w:rsidR="00E8382D">
        <w:t>nstruct</w:t>
      </w:r>
      <w:r>
        <w:t xml:space="preserve">ions </w:t>
      </w:r>
      <w:r w:rsidR="000033DF">
        <w:t>is</w:t>
      </w:r>
      <w:r>
        <w:t xml:space="preserve"> needed</w:t>
      </w:r>
      <w:r w:rsidR="00E8382D">
        <w:t xml:space="preserve"> about the importance of proper rhythm.</w:t>
      </w:r>
    </w:p>
    <w:p w14:paraId="2D4C29C6" w14:textId="03C1AB85" w:rsidR="00D70239" w:rsidRDefault="00787FD5" w:rsidP="00D70239">
      <w:r>
        <w:t>Achieving</w:t>
      </w:r>
      <w:r w:rsidR="00E8382D">
        <w:t xml:space="preserve"> a good recording. When you feel that you </w:t>
      </w:r>
      <w:r>
        <w:t>have</w:t>
      </w:r>
      <w:r w:rsidR="00E8382D">
        <w:t xml:space="preserve"> at least 10 good sample sequences</w:t>
      </w:r>
      <w:r>
        <w:t xml:space="preserve"> with current settings,</w:t>
      </w:r>
      <w:r w:rsidR="00E8382D">
        <w:t xml:space="preserve"> make </w:t>
      </w:r>
      <w:r>
        <w:t>a</w:t>
      </w:r>
      <w:r w:rsidR="00E8382D">
        <w:t xml:space="preserve"> change (according to you</w:t>
      </w:r>
      <w:r w:rsidR="00D70239">
        <w:t>r</w:t>
      </w:r>
      <w:r w:rsidR="00E8382D">
        <w:t xml:space="preserve"> </w:t>
      </w:r>
      <w:r w:rsidR="000033DF">
        <w:t xml:space="preserve">recording </w:t>
      </w:r>
      <w:r w:rsidR="00E8382D">
        <w:t>plan, change the positions of the talkers</w:t>
      </w:r>
      <w:r>
        <w:t>, change</w:t>
      </w:r>
      <w:r w:rsidR="00E8382D">
        <w:t xml:space="preserve"> number of talkers</w:t>
      </w:r>
      <w:r w:rsidR="00D70239">
        <w:t>, change possible background noise</w:t>
      </w:r>
      <w:r>
        <w:t>, etc.</w:t>
      </w:r>
      <w:r w:rsidR="00E8382D">
        <w:t xml:space="preserve">) and do </w:t>
      </w:r>
      <w:r w:rsidR="00D70239">
        <w:t>another recording</w:t>
      </w:r>
      <w:r w:rsidR="00E8382D">
        <w:t>.</w:t>
      </w:r>
      <w:r w:rsidR="00D70239">
        <w:t xml:space="preserve"> </w:t>
      </w:r>
      <w:r w:rsidR="009B4860">
        <w:t>When ending a session</w:t>
      </w:r>
      <w:r w:rsidR="00E8382D">
        <w:t xml:space="preserve">, make a hand clap again, </w:t>
      </w:r>
      <w:r w:rsidR="00D70239">
        <w:t xml:space="preserve">and </w:t>
      </w:r>
      <w:r w:rsidR="00E8382D">
        <w:t>stop the recording</w:t>
      </w:r>
      <w:r w:rsidR="000033DF">
        <w:t xml:space="preserve"> devices</w:t>
      </w:r>
      <w:r w:rsidR="00E8382D">
        <w:t xml:space="preserve">. </w:t>
      </w:r>
      <w:r w:rsidR="00C670F1">
        <w:t>According to our experience, it</w:t>
      </w:r>
      <w:r w:rsidR="00E8382D">
        <w:t xml:space="preserve"> is</w:t>
      </w:r>
      <w:r w:rsidR="00C670F1">
        <w:t xml:space="preserve"> generally</w:t>
      </w:r>
      <w:r w:rsidR="00E8382D">
        <w:t xml:space="preserve"> better to record a single long session</w:t>
      </w:r>
      <w:r w:rsidR="00C670F1">
        <w:t>,</w:t>
      </w:r>
      <w:r w:rsidR="00E8382D">
        <w:t xml:space="preserve"> e.g.</w:t>
      </w:r>
      <w:r w:rsidR="00C670F1">
        <w:t>,</w:t>
      </w:r>
      <w:r w:rsidR="00E8382D">
        <w:t xml:space="preserve"> half an hour instead of stop</w:t>
      </w:r>
      <w:r w:rsidR="00C670F1">
        <w:t>ping</w:t>
      </w:r>
      <w:r w:rsidR="00E8382D">
        <w:t xml:space="preserve">/starting all the time. </w:t>
      </w:r>
      <w:r w:rsidR="00C670F1">
        <w:t>Y</w:t>
      </w:r>
      <w:r w:rsidR="00E8382D">
        <w:t xml:space="preserve">ou can </w:t>
      </w:r>
      <w:r w:rsidR="00C670F1">
        <w:t>edit in post processing</w:t>
      </w:r>
      <w:r w:rsidR="00E8382D">
        <w:t xml:space="preserve"> much </w:t>
      </w:r>
      <w:r w:rsidR="00C670F1">
        <w:t xml:space="preserve">more </w:t>
      </w:r>
      <w:r w:rsidR="00E8382D">
        <w:t>easi</w:t>
      </w:r>
      <w:r w:rsidR="00C670F1">
        <w:t>ly</w:t>
      </w:r>
      <w:r w:rsidR="00D70239">
        <w:t xml:space="preserve"> than while recording</w:t>
      </w:r>
      <w:r w:rsidR="00E8382D">
        <w:t>.</w:t>
      </w:r>
      <w:r w:rsidR="00D70239">
        <w:t xml:space="preserve"> Disc space is cheap</w:t>
      </w:r>
      <w:r w:rsidR="00C670F1">
        <w:t>, time less so</w:t>
      </w:r>
      <w:r w:rsidR="00D70239">
        <w:t xml:space="preserve">. </w:t>
      </w:r>
      <w:r w:rsidR="00E8382D">
        <w:t>Hand claps can be used to</w:t>
      </w:r>
      <w:r w:rsidR="00C670F1">
        <w:t>, e.g.,</w:t>
      </w:r>
      <w:r w:rsidR="00E8382D">
        <w:t xml:space="preserve"> synchronize</w:t>
      </w:r>
      <w:r w:rsidR="00C670F1">
        <w:t xml:space="preserve"> </w:t>
      </w:r>
      <w:r w:rsidR="00E8382D">
        <w:t xml:space="preserve">separate recording devices. The hand clap </w:t>
      </w:r>
      <w:r w:rsidR="00C670F1">
        <w:t xml:space="preserve">at the end </w:t>
      </w:r>
      <w:r w:rsidR="00E8382D">
        <w:t>can be used to detect clock skew</w:t>
      </w:r>
      <w:r w:rsidR="3521B7D6">
        <w:t xml:space="preserve"> </w:t>
      </w:r>
      <w:r w:rsidR="00C670F1">
        <w:t>for</w:t>
      </w:r>
      <w:r w:rsidR="3521B7D6">
        <w:t xml:space="preserve"> compensa</w:t>
      </w:r>
      <w:r w:rsidR="00C670F1">
        <w:t>tion if necessary</w:t>
      </w:r>
      <w:r w:rsidR="00E8382D">
        <w:t>.</w:t>
      </w:r>
    </w:p>
    <w:p w14:paraId="62AF9849" w14:textId="113F1716" w:rsidR="00E8382D" w:rsidRDefault="00D70239" w:rsidP="00D70239">
      <w:r>
        <w:t xml:space="preserve">About the rhythm. The </w:t>
      </w:r>
      <w:r w:rsidR="00C670F1">
        <w:t xml:space="preserve">main </w:t>
      </w:r>
      <w:r>
        <w:t xml:space="preserve">reason for </w:t>
      </w:r>
      <w:r w:rsidR="00C670F1">
        <w:t>ensuring</w:t>
      </w:r>
      <w:r>
        <w:t xml:space="preserve"> sentence</w:t>
      </w:r>
      <w:r w:rsidR="00C178A2">
        <w:t>s</w:t>
      </w:r>
      <w:r>
        <w:t xml:space="preserve"> in </w:t>
      </w:r>
      <w:r w:rsidR="00C670F1">
        <w:t xml:space="preserve">a </w:t>
      </w:r>
      <w:r>
        <w:t>good rhythm is that it makes the post</w:t>
      </w:r>
      <w:r w:rsidR="00C670F1">
        <w:t xml:space="preserve"> </w:t>
      </w:r>
      <w:r>
        <w:t xml:space="preserve">processing much easier. </w:t>
      </w:r>
      <w:r w:rsidR="00E8382D">
        <w:t xml:space="preserve">There should be a </w:t>
      </w:r>
      <w:r>
        <w:t xml:space="preserve">relatively </w:t>
      </w:r>
      <w:r w:rsidR="00E8382D">
        <w:t>long pause</w:t>
      </w:r>
      <w:r w:rsidR="00C670F1">
        <w:t>, e.g.,</w:t>
      </w:r>
      <w:r w:rsidR="00E8382D">
        <w:t xml:space="preserve"> </w:t>
      </w:r>
      <w:r w:rsidR="00C178A2">
        <w:t>2-</w:t>
      </w:r>
      <w:r w:rsidR="00E8382D">
        <w:t xml:space="preserve">4 seconds </w:t>
      </w:r>
      <w:r>
        <w:t xml:space="preserve">before any test sequence </w:t>
      </w:r>
      <w:r w:rsidR="00C670F1">
        <w:t>after which</w:t>
      </w:r>
      <w:r w:rsidR="00E8382D">
        <w:t xml:space="preserve"> </w:t>
      </w:r>
      <w:r w:rsidR="00C670F1">
        <w:t>each</w:t>
      </w:r>
      <w:r w:rsidR="00E8382D">
        <w:t xml:space="preserve"> talker say</w:t>
      </w:r>
      <w:r w:rsidR="00C670F1">
        <w:t>s</w:t>
      </w:r>
      <w:r w:rsidR="00E8382D">
        <w:t xml:space="preserve"> their sentences in </w:t>
      </w:r>
      <w:r w:rsidR="00C57755">
        <w:t xml:space="preserve">a </w:t>
      </w:r>
      <w:r w:rsidR="00E8382D">
        <w:t>good pace</w:t>
      </w:r>
      <w:r w:rsidR="000033DF">
        <w:t xml:space="preserve">. </w:t>
      </w:r>
      <w:r w:rsidR="00C57755">
        <w:t>The result</w:t>
      </w:r>
      <w:r w:rsidR="3CBE14D9">
        <w:t xml:space="preserve"> with good pacing</w:t>
      </w:r>
      <w:r w:rsidR="00E8382D">
        <w:t xml:space="preserve"> is that you can edit the resulting sample to a fixed length </w:t>
      </w:r>
      <w:r w:rsidR="00C178A2">
        <w:t>with the help of</w:t>
      </w:r>
      <w:r w:rsidR="00E8382D">
        <w:t xml:space="preserve"> the initial and end</w:t>
      </w:r>
      <w:r w:rsidR="00C178A2">
        <w:t xml:space="preserve"> pauses</w:t>
      </w:r>
      <w:r w:rsidR="00E8382D">
        <w:t>.</w:t>
      </w:r>
      <w:r>
        <w:t xml:space="preserve"> As mentioned</w:t>
      </w:r>
      <w:r w:rsidR="00C178A2">
        <w:t xml:space="preserve"> earlier</w:t>
      </w:r>
      <w:r w:rsidR="000033DF">
        <w:t>,</w:t>
      </w:r>
      <w:r>
        <w:t xml:space="preserve"> cutting within sentences is </w:t>
      </w:r>
      <w:r w:rsidR="00C57755">
        <w:t xml:space="preserve">generally </w:t>
      </w:r>
      <w:r>
        <w:t>not recommended.</w:t>
      </w:r>
    </w:p>
    <w:p w14:paraId="158CDD2E" w14:textId="34227445" w:rsidR="00D536FE" w:rsidRDefault="00C178A2" w:rsidP="00C178A2">
      <w:r>
        <w:t xml:space="preserve">When targeting certain fixed sample </w:t>
      </w:r>
      <w:r w:rsidR="0026025A">
        <w:t xml:space="preserve">length, e.g., </w:t>
      </w:r>
      <w:r>
        <w:t>w</w:t>
      </w:r>
      <w:r w:rsidR="00E8382D">
        <w:t xml:space="preserve">ith </w:t>
      </w:r>
      <w:r w:rsidR="00D536FE">
        <w:t>two</w:t>
      </w:r>
      <w:r w:rsidR="00E8382D">
        <w:t xml:space="preserve"> talkers, two sentence</w:t>
      </w:r>
      <w:r w:rsidR="0026025A">
        <w:t>s</w:t>
      </w:r>
      <w:r w:rsidR="00E8382D">
        <w:t xml:space="preserve"> without overlap usually fits nicely </w:t>
      </w:r>
      <w:r w:rsidR="0026025A">
        <w:t>in</w:t>
      </w:r>
      <w:r w:rsidR="00E8382D">
        <w:t xml:space="preserve"> </w:t>
      </w:r>
      <w:r w:rsidR="0026025A">
        <w:t xml:space="preserve">about </w:t>
      </w:r>
      <w:r w:rsidR="00E8382D">
        <w:t>5-</w:t>
      </w:r>
      <w:r>
        <w:t>7</w:t>
      </w:r>
      <w:r w:rsidR="00E8382D">
        <w:t xml:space="preserve"> seconds.</w:t>
      </w:r>
      <w:r>
        <w:t xml:space="preserve"> </w:t>
      </w:r>
      <w:r w:rsidR="00E8382D">
        <w:t xml:space="preserve">With </w:t>
      </w:r>
      <w:r w:rsidR="00D536FE">
        <w:t>three</w:t>
      </w:r>
      <w:r w:rsidR="00E8382D">
        <w:t xml:space="preserve"> talkers, three sentences without overlap </w:t>
      </w:r>
      <w:r w:rsidR="000033DF">
        <w:t xml:space="preserve">will </w:t>
      </w:r>
      <w:r w:rsidR="00E8382D">
        <w:t xml:space="preserve">fit </w:t>
      </w:r>
      <w:r w:rsidR="00E8382D">
        <w:lastRenderedPageBreak/>
        <w:t>with some practice to 8 seconds</w:t>
      </w:r>
      <w:r w:rsidR="0026025A">
        <w:t xml:space="preserve">, while </w:t>
      </w:r>
      <w:r w:rsidR="00D536FE">
        <w:t>four</w:t>
      </w:r>
      <w:r w:rsidR="00E8382D">
        <w:t xml:space="preserve"> talkers without overlap</w:t>
      </w:r>
      <w:r w:rsidR="0026025A">
        <w:t xml:space="preserve"> requires </w:t>
      </w:r>
      <w:r w:rsidR="00D536FE">
        <w:t xml:space="preserve">about </w:t>
      </w:r>
      <w:r w:rsidR="00E8382D">
        <w:t>10 seconds.</w:t>
      </w:r>
      <w:r>
        <w:t xml:space="preserve"> </w:t>
      </w:r>
      <w:r w:rsidR="00D536FE">
        <w:t>Four</w:t>
      </w:r>
      <w:r w:rsidR="00E8382D">
        <w:t xml:space="preserve"> talkers overlapping pairwise can be made </w:t>
      </w:r>
      <w:r>
        <w:t xml:space="preserve">to </w:t>
      </w:r>
      <w:r w:rsidR="00E8382D">
        <w:t>fit 8 sec</w:t>
      </w:r>
      <w:r>
        <w:t>on</w:t>
      </w:r>
      <w:r w:rsidR="00E8382D">
        <w:t>ds.</w:t>
      </w:r>
    </w:p>
    <w:p w14:paraId="00DD4CA9" w14:textId="0883C9D3" w:rsidR="00E8382D" w:rsidRDefault="00EC1A03" w:rsidP="00C178A2">
      <w:r>
        <w:t>Naturally, sample length requirements for</w:t>
      </w:r>
      <w:r w:rsidR="00C178A2">
        <w:t xml:space="preserve"> IVAS processing plan and test plan</w:t>
      </w:r>
      <w:r w:rsidR="455CCFA9">
        <w:t xml:space="preserve"> </w:t>
      </w:r>
      <w:r w:rsidR="00C178A2">
        <w:t xml:space="preserve">should be </w:t>
      </w:r>
      <w:r w:rsidR="5866CF52">
        <w:t>considered</w:t>
      </w:r>
      <w:r w:rsidR="00C178A2">
        <w:t xml:space="preserve"> when planning the test material</w:t>
      </w:r>
      <w:r w:rsidR="000033DF">
        <w:t xml:space="preserve"> recordings</w:t>
      </w:r>
      <w:r w:rsidR="00C178A2">
        <w:t>.</w:t>
      </w:r>
    </w:p>
    <w:p w14:paraId="15E1EFBD" w14:textId="77777777" w:rsidR="00E8382D" w:rsidRPr="00E8382D" w:rsidRDefault="00E8382D" w:rsidP="00E8382D"/>
    <w:p w14:paraId="069CD95D" w14:textId="77777777" w:rsidR="00AE005C" w:rsidRDefault="00AE005C" w:rsidP="00AE005C">
      <w:pPr>
        <w:keepNext/>
      </w:pPr>
      <w:r w:rsidRPr="00AE005C">
        <w:rPr>
          <w:noProof/>
        </w:rPr>
        <w:drawing>
          <wp:inline distT="0" distB="0" distL="0" distR="0" wp14:anchorId="4EAE0688" wp14:editId="79A231D2">
            <wp:extent cx="6076950" cy="3426763"/>
            <wp:effectExtent l="0" t="0" r="0" b="2540"/>
            <wp:docPr id="2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AABC9DD2-1092-BB4A-5DA4-6760BBA8D6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5">
                      <a:extLst>
                        <a:ext uri="{FF2B5EF4-FFF2-40B4-BE49-F238E27FC236}">
                          <a16:creationId xmlns:a16="http://schemas.microsoft.com/office/drawing/2014/main" id="{AABC9DD2-1092-BB4A-5DA4-6760BBA8D6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1106" cy="343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091D6" w14:textId="2E685208" w:rsidR="00AE005C" w:rsidRPr="00AE005C" w:rsidRDefault="00AE005C" w:rsidP="00AE005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Example of four person recording session. Several spatial arrays </w:t>
      </w:r>
      <w:proofErr w:type="gramStart"/>
      <w:r>
        <w:t>are located in</w:t>
      </w:r>
      <w:proofErr w:type="gramEnd"/>
      <w:r>
        <w:t xml:space="preserve"> middle of the talkers. Artificial head captures </w:t>
      </w:r>
      <w:r w:rsidR="000638C3">
        <w:t xml:space="preserve">a </w:t>
      </w:r>
      <w:r>
        <w:t>binaural signal.</w:t>
      </w:r>
      <w:r w:rsidR="00FB7A81">
        <w:t xml:space="preserve"> </w:t>
      </w:r>
      <w:r w:rsidR="000638C3">
        <w:t>No o</w:t>
      </w:r>
      <w:r>
        <w:t>bject signals were recorded in this session. Phonetically balanced sentences were printed for the talkers.</w:t>
      </w:r>
    </w:p>
    <w:p w14:paraId="7CACAE6A" w14:textId="7D71B339" w:rsidR="00F31CE9" w:rsidRDefault="00F31CE9" w:rsidP="00DE7394">
      <w:pPr>
        <w:pStyle w:val="Heading2"/>
      </w:pPr>
      <w:r>
        <w:t xml:space="preserve"> </w:t>
      </w:r>
      <w:r w:rsidR="001A189B">
        <w:t>T</w:t>
      </w:r>
      <w:r>
        <w:t xml:space="preserve">ake </w:t>
      </w:r>
      <w:proofErr w:type="gramStart"/>
      <w:r>
        <w:t>notes</w:t>
      </w:r>
      <w:proofErr w:type="gramEnd"/>
    </w:p>
    <w:p w14:paraId="297E45F8" w14:textId="46E48D59" w:rsidR="00E8382D" w:rsidRPr="009B2B41" w:rsidRDefault="000638C3" w:rsidP="00F14773">
      <w:r>
        <w:t>T</w:t>
      </w:r>
      <w:r w:rsidR="00E8382D">
        <w:t xml:space="preserve">aking notes is </w:t>
      </w:r>
      <w:r w:rsidR="000033DF">
        <w:t>beneficial but</w:t>
      </w:r>
      <w:r w:rsidR="00E8382D">
        <w:t xml:space="preserve"> should not interfere too much with the </w:t>
      </w:r>
      <w:r w:rsidR="000033DF">
        <w:t xml:space="preserve">actual </w:t>
      </w:r>
      <w:r w:rsidR="00E8382D">
        <w:t xml:space="preserve">recording session. </w:t>
      </w:r>
      <w:r>
        <w:t>Based on experience, it is</w:t>
      </w:r>
      <w:r w:rsidR="00E8382D">
        <w:t xml:space="preserve"> </w:t>
      </w:r>
      <w:r w:rsidR="00E8382D" w:rsidRPr="00F14773">
        <w:rPr>
          <w:lang w:val="en-US"/>
        </w:rPr>
        <w:t xml:space="preserve">beneficial to have a cell phone record </w:t>
      </w:r>
      <w:r>
        <w:rPr>
          <w:lang w:val="en-US"/>
        </w:rPr>
        <w:t>a wide</w:t>
      </w:r>
      <w:r w:rsidR="00BD57DA">
        <w:rPr>
          <w:lang w:val="en-US"/>
        </w:rPr>
        <w:t>-</w:t>
      </w:r>
      <w:r>
        <w:rPr>
          <w:lang w:val="en-US"/>
        </w:rPr>
        <w:t>angle video of the</w:t>
      </w:r>
      <w:r w:rsidR="00E8382D" w:rsidRPr="00F14773">
        <w:rPr>
          <w:lang w:val="en-US"/>
        </w:rPr>
        <w:t xml:space="preserve"> session. Reviewing the footage often reveals </w:t>
      </w:r>
      <w:r w:rsidR="17EB64B2" w:rsidRPr="2FDF797A">
        <w:rPr>
          <w:lang w:val="en-US"/>
        </w:rPr>
        <w:t>valuable</w:t>
      </w:r>
      <w:r w:rsidR="00E8382D" w:rsidRPr="00F14773">
        <w:rPr>
          <w:lang w:val="en-US"/>
        </w:rPr>
        <w:t xml:space="preserve"> information that may be audible in the audio.</w:t>
      </w:r>
      <w:r w:rsidR="00F14773">
        <w:rPr>
          <w:lang w:val="en-US"/>
        </w:rPr>
        <w:t xml:space="preserve"> </w:t>
      </w:r>
      <w:r w:rsidR="00E8382D" w:rsidRPr="009B2B41">
        <w:rPr>
          <w:lang w:val="en-US"/>
        </w:rPr>
        <w:t>Take pictures of your recording set from multiple angles, close and far</w:t>
      </w:r>
      <w:r w:rsidR="00BD57DA">
        <w:rPr>
          <w:lang w:val="en-US"/>
        </w:rPr>
        <w:t>,</w:t>
      </w:r>
      <w:r w:rsidR="00E8382D" w:rsidRPr="009B2B41">
        <w:rPr>
          <w:lang w:val="en-US"/>
        </w:rPr>
        <w:t xml:space="preserve"> also during the recording session</w:t>
      </w:r>
      <w:r w:rsidR="00BD57DA">
        <w:rPr>
          <w:lang w:val="en-US"/>
        </w:rPr>
        <w:t xml:space="preserve"> if possible</w:t>
      </w:r>
      <w:r w:rsidR="00F14773">
        <w:rPr>
          <w:lang w:val="en-US"/>
        </w:rPr>
        <w:t xml:space="preserve">. </w:t>
      </w:r>
      <w:r w:rsidR="00E8382D" w:rsidRPr="009B2B41">
        <w:rPr>
          <w:lang w:val="en-US"/>
        </w:rPr>
        <w:t xml:space="preserve">If all </w:t>
      </w:r>
      <w:r w:rsidR="00F14773">
        <w:rPr>
          <w:lang w:val="en-US"/>
        </w:rPr>
        <w:t>measurements or note</w:t>
      </w:r>
      <w:r w:rsidR="00FB7A81">
        <w:rPr>
          <w:lang w:val="en-US"/>
        </w:rPr>
        <w:t>s</w:t>
      </w:r>
      <w:r w:rsidR="00F14773">
        <w:rPr>
          <w:lang w:val="en-US"/>
        </w:rPr>
        <w:t xml:space="preserve"> </w:t>
      </w:r>
      <w:r w:rsidR="125BE89A" w:rsidRPr="2FDF797A">
        <w:rPr>
          <w:lang w:val="en-US"/>
        </w:rPr>
        <w:t>cannot</w:t>
      </w:r>
      <w:r w:rsidR="00E8382D" w:rsidRPr="009B2B41">
        <w:rPr>
          <w:lang w:val="en-US"/>
        </w:rPr>
        <w:t xml:space="preserve"> be </w:t>
      </w:r>
      <w:r w:rsidR="000E60D9">
        <w:rPr>
          <w:lang w:val="en-US"/>
        </w:rPr>
        <w:t>collected</w:t>
      </w:r>
      <w:r w:rsidR="00E8382D" w:rsidRPr="009B2B41">
        <w:rPr>
          <w:lang w:val="en-US"/>
        </w:rPr>
        <w:t xml:space="preserve">, </w:t>
      </w:r>
      <w:r w:rsidR="0C01B3CD" w:rsidRPr="2FDF797A">
        <w:rPr>
          <w:lang w:val="en-US"/>
        </w:rPr>
        <w:t>do not</w:t>
      </w:r>
      <w:r w:rsidR="00E8382D" w:rsidRPr="009B2B41">
        <w:rPr>
          <w:lang w:val="en-US"/>
        </w:rPr>
        <w:t xml:space="preserve"> worry. </w:t>
      </w:r>
      <w:r w:rsidR="000E60D9">
        <w:rPr>
          <w:lang w:val="en-US"/>
        </w:rPr>
        <w:t>Less than perfect</w:t>
      </w:r>
      <w:r w:rsidR="00E8382D" w:rsidRPr="009B2B41">
        <w:rPr>
          <w:lang w:val="en-US"/>
        </w:rPr>
        <w:t xml:space="preserve"> is </w:t>
      </w:r>
      <w:r w:rsidR="000E60D9">
        <w:rPr>
          <w:lang w:val="en-US"/>
        </w:rPr>
        <w:t xml:space="preserve">still </w:t>
      </w:r>
      <w:r w:rsidR="00E8382D" w:rsidRPr="009B2B41">
        <w:rPr>
          <w:lang w:val="en-US"/>
        </w:rPr>
        <w:t xml:space="preserve">better than nothing. </w:t>
      </w:r>
      <w:r w:rsidR="000E60D9">
        <w:rPr>
          <w:lang w:val="en-US"/>
        </w:rPr>
        <w:t>A f</w:t>
      </w:r>
      <w:r w:rsidR="00E8382D" w:rsidRPr="009B2B41">
        <w:rPr>
          <w:lang w:val="en-US"/>
        </w:rPr>
        <w:t>ew good</w:t>
      </w:r>
      <w:r w:rsidR="00F14773">
        <w:rPr>
          <w:lang w:val="en-US"/>
        </w:rPr>
        <w:t xml:space="preserve"> audio</w:t>
      </w:r>
      <w:r w:rsidR="00E8382D" w:rsidRPr="009B2B41">
        <w:rPr>
          <w:lang w:val="en-US"/>
        </w:rPr>
        <w:t xml:space="preserve"> samples from a </w:t>
      </w:r>
      <w:r w:rsidR="000E60D9">
        <w:rPr>
          <w:lang w:val="en-US"/>
        </w:rPr>
        <w:t xml:space="preserve">single </w:t>
      </w:r>
      <w:r w:rsidR="00E8382D" w:rsidRPr="009B2B41">
        <w:rPr>
          <w:lang w:val="en-US"/>
        </w:rPr>
        <w:t xml:space="preserve">session </w:t>
      </w:r>
      <w:r w:rsidR="00A71725" w:rsidRPr="009B2B41">
        <w:rPr>
          <w:lang w:val="en-US"/>
        </w:rPr>
        <w:t>are</w:t>
      </w:r>
      <w:r w:rsidR="00E8382D" w:rsidRPr="009B2B41">
        <w:rPr>
          <w:lang w:val="en-US"/>
        </w:rPr>
        <w:t xml:space="preserve"> often enough.</w:t>
      </w:r>
    </w:p>
    <w:p w14:paraId="4A02CCAC" w14:textId="0304A96F" w:rsidR="00F31CE9" w:rsidRPr="00F31CE9" w:rsidRDefault="001A189B" w:rsidP="00DE7394">
      <w:pPr>
        <w:pStyle w:val="Heading2"/>
      </w:pPr>
      <w:r>
        <w:t xml:space="preserve"> </w:t>
      </w:r>
      <w:r w:rsidR="00F31CE9">
        <w:t>Post</w:t>
      </w:r>
      <w:r w:rsidR="000E60D9">
        <w:t xml:space="preserve"> </w:t>
      </w:r>
      <w:r w:rsidR="00F31CE9">
        <w:t>processing</w:t>
      </w:r>
    </w:p>
    <w:p w14:paraId="4C3ECD79" w14:textId="08B6675D" w:rsidR="00536944" w:rsidRDefault="00536944" w:rsidP="00536944">
      <w:r>
        <w:t>Editing of the sample</w:t>
      </w:r>
      <w:r w:rsidR="00E8382D">
        <w:t>s after the recording session</w:t>
      </w:r>
      <w:r>
        <w:t xml:space="preserve"> take</w:t>
      </w:r>
      <w:r w:rsidR="00E8382D">
        <w:t>s</w:t>
      </w:r>
      <w:r>
        <w:t xml:space="preserve"> </w:t>
      </w:r>
      <w:r w:rsidR="00E8382D">
        <w:t xml:space="preserve">a </w:t>
      </w:r>
      <w:r>
        <w:t>significant effort.</w:t>
      </w:r>
      <w:r w:rsidR="00C178A2">
        <w:t xml:space="preserve"> </w:t>
      </w:r>
      <w:r w:rsidR="00A71725">
        <w:t>In our experience,</w:t>
      </w:r>
      <w:r>
        <w:t xml:space="preserve"> the</w:t>
      </w:r>
      <w:r w:rsidR="00E8382D">
        <w:t xml:space="preserve"> </w:t>
      </w:r>
      <w:r>
        <w:t>easiest way to process the samples i</w:t>
      </w:r>
      <w:r w:rsidR="00E8382D">
        <w:t>s</w:t>
      </w:r>
      <w:r>
        <w:t xml:space="preserve"> with scripting</w:t>
      </w:r>
      <w:r w:rsidR="00C178A2">
        <w:t xml:space="preserve">, especially when the recording is conducted in good </w:t>
      </w:r>
      <w:r w:rsidR="00FB7A81">
        <w:t>rhythm and the samples are long</w:t>
      </w:r>
      <w:r>
        <w:t xml:space="preserve">. </w:t>
      </w:r>
      <w:r w:rsidR="00A71725">
        <w:t>Our</w:t>
      </w:r>
      <w:r>
        <w:t xml:space="preserve"> method is straightforward</w:t>
      </w:r>
      <w:r w:rsidR="00A71725">
        <w:t>:</w:t>
      </w:r>
    </w:p>
    <w:p w14:paraId="277AB1E5" w14:textId="5CC2971C" w:rsidR="00E8382D" w:rsidRPr="009B2B41" w:rsidRDefault="00E8382D">
      <w:pPr>
        <w:pStyle w:val="ListParagraph"/>
        <w:numPr>
          <w:ilvl w:val="0"/>
          <w:numId w:val="13"/>
        </w:numPr>
      </w:pPr>
      <w:r w:rsidRPr="009B2B41">
        <w:rPr>
          <w:lang w:val="en-US"/>
        </w:rPr>
        <w:t>Align all recorded audio signals (</w:t>
      </w:r>
      <w:r w:rsidR="00A71725">
        <w:rPr>
          <w:lang w:val="en-US"/>
        </w:rPr>
        <w:t>based on</w:t>
      </w:r>
      <w:r w:rsidRPr="009B2B41">
        <w:rPr>
          <w:lang w:val="en-US"/>
        </w:rPr>
        <w:t xml:space="preserve"> the hand</w:t>
      </w:r>
      <w:r w:rsidR="00A71725">
        <w:rPr>
          <w:lang w:val="en-US"/>
        </w:rPr>
        <w:t xml:space="preserve"> </w:t>
      </w:r>
      <w:r w:rsidRPr="009B2B41">
        <w:rPr>
          <w:lang w:val="en-US"/>
        </w:rPr>
        <w:t>claps), if not already recorded with the same time-base.</w:t>
      </w:r>
    </w:p>
    <w:p w14:paraId="29077017" w14:textId="24A6625E" w:rsidR="00E8382D" w:rsidRPr="009B2B41" w:rsidRDefault="00E8382D">
      <w:pPr>
        <w:pStyle w:val="ListParagraph"/>
        <w:numPr>
          <w:ilvl w:val="0"/>
          <w:numId w:val="13"/>
        </w:numPr>
      </w:pPr>
      <w:r w:rsidRPr="009B2B41">
        <w:rPr>
          <w:lang w:val="en-US"/>
        </w:rPr>
        <w:t>Listen through one microphone (pair)</w:t>
      </w:r>
      <w:r w:rsidR="00F14773">
        <w:rPr>
          <w:lang w:val="en-US"/>
        </w:rPr>
        <w:t xml:space="preserve"> in the middle of the scene</w:t>
      </w:r>
      <w:r w:rsidR="000033DF">
        <w:rPr>
          <w:lang w:val="en-US"/>
        </w:rPr>
        <w:t>, where you can hear all talkers.</w:t>
      </w:r>
    </w:p>
    <w:p w14:paraId="1D63EA4A" w14:textId="7C04F562" w:rsidR="00E8382D" w:rsidRPr="00FB7A81" w:rsidRDefault="00E8382D">
      <w:pPr>
        <w:pStyle w:val="ListParagraph"/>
        <w:numPr>
          <w:ilvl w:val="0"/>
          <w:numId w:val="13"/>
        </w:numPr>
      </w:pPr>
      <w:r w:rsidRPr="009B2B41">
        <w:rPr>
          <w:lang w:val="en-US"/>
        </w:rPr>
        <w:t xml:space="preserve">Write </w:t>
      </w:r>
      <w:r w:rsidR="00FC289A">
        <w:rPr>
          <w:lang w:val="en-US"/>
        </w:rPr>
        <w:t xml:space="preserve">down the </w:t>
      </w:r>
      <w:r w:rsidRPr="009B2B41">
        <w:rPr>
          <w:lang w:val="en-US"/>
        </w:rPr>
        <w:t xml:space="preserve">start and end times </w:t>
      </w:r>
      <w:r w:rsidR="00FB7A81">
        <w:rPr>
          <w:lang w:val="en-US"/>
        </w:rPr>
        <w:t xml:space="preserve">of the active </w:t>
      </w:r>
      <w:r w:rsidR="42E74705" w:rsidRPr="2FDF797A">
        <w:rPr>
          <w:lang w:val="en-US"/>
        </w:rPr>
        <w:t>sentence</w:t>
      </w:r>
      <w:r w:rsidR="02747247" w:rsidRPr="2FDF797A">
        <w:rPr>
          <w:lang w:val="en-US"/>
        </w:rPr>
        <w:t>s</w:t>
      </w:r>
      <w:r w:rsidR="00FB7A81">
        <w:rPr>
          <w:lang w:val="en-US"/>
        </w:rPr>
        <w:t xml:space="preserve"> </w:t>
      </w:r>
      <w:r w:rsidRPr="009B2B41">
        <w:rPr>
          <w:lang w:val="en-US"/>
        </w:rPr>
        <w:t>to a script</w:t>
      </w:r>
      <w:r w:rsidR="00A71725">
        <w:rPr>
          <w:lang w:val="en-US"/>
        </w:rPr>
        <w:t xml:space="preserve"> </w:t>
      </w:r>
      <w:r w:rsidRPr="009B2B41">
        <w:rPr>
          <w:lang w:val="en-US"/>
        </w:rPr>
        <w:t xml:space="preserve">file. You may divide the same </w:t>
      </w:r>
      <w:r w:rsidR="00FD31E0" w:rsidRPr="009B2B41">
        <w:rPr>
          <w:lang w:val="en-US"/>
        </w:rPr>
        <w:t xml:space="preserve">audio </w:t>
      </w:r>
      <w:r w:rsidRPr="009B2B41">
        <w:rPr>
          <w:lang w:val="en-US"/>
        </w:rPr>
        <w:t xml:space="preserve">segment </w:t>
      </w:r>
      <w:r w:rsidR="00FC289A">
        <w:rPr>
          <w:lang w:val="en-US"/>
        </w:rPr>
        <w:t xml:space="preserve">into </w:t>
      </w:r>
      <w:r w:rsidRPr="009B2B41">
        <w:rPr>
          <w:lang w:val="en-US"/>
        </w:rPr>
        <w:t xml:space="preserve">several </w:t>
      </w:r>
      <w:r w:rsidR="00FD31E0" w:rsidRPr="009B2B41">
        <w:rPr>
          <w:lang w:val="en-US"/>
        </w:rPr>
        <w:t>cuts</w:t>
      </w:r>
      <w:r w:rsidRPr="009B2B41">
        <w:rPr>
          <w:lang w:val="en-US"/>
        </w:rPr>
        <w:t>,</w:t>
      </w:r>
      <w:r w:rsidR="00FC289A">
        <w:rPr>
          <w:lang w:val="en-US"/>
        </w:rPr>
        <w:t xml:space="preserve"> e.g.,</w:t>
      </w:r>
      <w:r w:rsidRPr="009B2B41">
        <w:rPr>
          <w:lang w:val="en-US"/>
        </w:rPr>
        <w:t xml:space="preserve"> if you want to have</w:t>
      </w:r>
      <w:r w:rsidR="00FC289A">
        <w:rPr>
          <w:lang w:val="en-US"/>
        </w:rPr>
        <w:t xml:space="preserve"> </w:t>
      </w:r>
      <w:r w:rsidRPr="009B2B41">
        <w:rPr>
          <w:lang w:val="en-US"/>
        </w:rPr>
        <w:t xml:space="preserve">6-second samples for </w:t>
      </w:r>
      <w:r w:rsidR="00FC289A">
        <w:rPr>
          <w:lang w:val="en-US"/>
        </w:rPr>
        <w:t xml:space="preserve">P.800 </w:t>
      </w:r>
      <w:r w:rsidRPr="009B2B41">
        <w:rPr>
          <w:lang w:val="en-US"/>
        </w:rPr>
        <w:t>DCR listening test</w:t>
      </w:r>
      <w:r w:rsidR="00FC289A">
        <w:rPr>
          <w:lang w:val="en-US"/>
        </w:rPr>
        <w:t>s</w:t>
      </w:r>
      <w:r w:rsidRPr="009B2B41">
        <w:rPr>
          <w:lang w:val="en-US"/>
        </w:rPr>
        <w:t xml:space="preserve"> or </w:t>
      </w:r>
      <w:r w:rsidR="00C178A2">
        <w:rPr>
          <w:lang w:val="en-US"/>
        </w:rPr>
        <w:t>longer 15</w:t>
      </w:r>
      <w:r w:rsidRPr="009B2B41">
        <w:rPr>
          <w:lang w:val="en-US"/>
        </w:rPr>
        <w:t>-second samples for MUSHRA</w:t>
      </w:r>
      <w:r w:rsidR="00FC289A">
        <w:rPr>
          <w:lang w:val="en-US"/>
        </w:rPr>
        <w:t>,</w:t>
      </w:r>
      <w:r w:rsidRPr="009B2B41">
        <w:rPr>
          <w:lang w:val="en-US"/>
        </w:rPr>
        <w:t xml:space="preserve"> </w:t>
      </w:r>
      <w:r w:rsidR="00FC289A">
        <w:rPr>
          <w:lang w:val="en-US"/>
        </w:rPr>
        <w:t>etc</w:t>
      </w:r>
      <w:r w:rsidRPr="009B2B41">
        <w:rPr>
          <w:lang w:val="en-US"/>
        </w:rPr>
        <w:t>.</w:t>
      </w:r>
    </w:p>
    <w:p w14:paraId="3F2B5F5D" w14:textId="619B1BCB" w:rsidR="00FB7A81" w:rsidRPr="009B2B41" w:rsidRDefault="00FB7A81">
      <w:pPr>
        <w:pStyle w:val="ListParagraph"/>
        <w:numPr>
          <w:ilvl w:val="0"/>
          <w:numId w:val="13"/>
        </w:numPr>
      </w:pPr>
      <w:r>
        <w:rPr>
          <w:lang w:val="en-US"/>
        </w:rPr>
        <w:lastRenderedPageBreak/>
        <w:t xml:space="preserve">If </w:t>
      </w:r>
      <w:r w:rsidR="00FC289A">
        <w:rPr>
          <w:lang w:val="en-US"/>
        </w:rPr>
        <w:t xml:space="preserve">samples with a </w:t>
      </w:r>
      <w:r>
        <w:rPr>
          <w:lang w:val="en-US"/>
        </w:rPr>
        <w:t xml:space="preserve">constant length are needed, you can </w:t>
      </w:r>
      <w:r w:rsidR="000033DF">
        <w:rPr>
          <w:lang w:val="en-US"/>
        </w:rPr>
        <w:t>modify</w:t>
      </w:r>
      <w:r>
        <w:rPr>
          <w:lang w:val="en-US"/>
        </w:rPr>
        <w:t xml:space="preserve"> the script </w:t>
      </w:r>
      <w:r w:rsidR="000033DF">
        <w:rPr>
          <w:lang w:val="en-US"/>
        </w:rPr>
        <w:t xml:space="preserve">to automatically </w:t>
      </w:r>
      <w:r>
        <w:rPr>
          <w:lang w:val="en-US"/>
        </w:rPr>
        <w:t>add additional space around the sentences to match th</w:t>
      </w:r>
      <w:r w:rsidR="00FC289A">
        <w:rPr>
          <w:lang w:val="en-US"/>
        </w:rPr>
        <w:t>is</w:t>
      </w:r>
      <w:r>
        <w:rPr>
          <w:lang w:val="en-US"/>
        </w:rPr>
        <w:t xml:space="preserve"> requirement.</w:t>
      </w:r>
    </w:p>
    <w:p w14:paraId="1D1FDABF" w14:textId="7F1AF417" w:rsidR="00E8382D" w:rsidRPr="009B2B41" w:rsidRDefault="00E8382D">
      <w:pPr>
        <w:pStyle w:val="ListParagraph"/>
        <w:numPr>
          <w:ilvl w:val="0"/>
          <w:numId w:val="13"/>
        </w:numPr>
      </w:pPr>
      <w:r w:rsidRPr="009B2B41">
        <w:rPr>
          <w:lang w:val="en-US"/>
        </w:rPr>
        <w:t>Use a reasonable naming convention for the outputs (Folder/Filename) for the recording, sample, and microphone</w:t>
      </w:r>
      <w:r w:rsidR="00FC289A">
        <w:rPr>
          <w:lang w:val="en-US"/>
        </w:rPr>
        <w:t>.</w:t>
      </w:r>
    </w:p>
    <w:p w14:paraId="271F581E" w14:textId="6139C921" w:rsidR="00E8382D" w:rsidRPr="000033DF" w:rsidRDefault="00E8382D">
      <w:pPr>
        <w:pStyle w:val="ListParagraph"/>
        <w:numPr>
          <w:ilvl w:val="0"/>
          <w:numId w:val="13"/>
        </w:numPr>
      </w:pPr>
      <w:r w:rsidRPr="000033DF">
        <w:rPr>
          <w:lang w:val="en-US"/>
        </w:rPr>
        <w:t>Process all files in a single run</w:t>
      </w:r>
      <w:r w:rsidR="000033DF" w:rsidRPr="000033DF">
        <w:rPr>
          <w:lang w:val="en-US"/>
        </w:rPr>
        <w:t>.</w:t>
      </w:r>
      <w:r w:rsidR="000033DF">
        <w:rPr>
          <w:lang w:val="en-US"/>
        </w:rPr>
        <w:t xml:space="preserve"> </w:t>
      </w:r>
      <w:r w:rsidR="00FC289A">
        <w:rPr>
          <w:lang w:val="en-US"/>
        </w:rPr>
        <w:t>Your</w:t>
      </w:r>
      <w:r w:rsidR="000033DF">
        <w:rPr>
          <w:lang w:val="en-US"/>
        </w:rPr>
        <w:t xml:space="preserve"> script </w:t>
      </w:r>
      <w:r w:rsidR="00FC289A">
        <w:rPr>
          <w:lang w:val="en-US"/>
        </w:rPr>
        <w:t xml:space="preserve">will </w:t>
      </w:r>
      <w:r w:rsidR="000033DF">
        <w:rPr>
          <w:lang w:val="en-US"/>
        </w:rPr>
        <w:t>a</w:t>
      </w:r>
      <w:r w:rsidRPr="000033DF">
        <w:rPr>
          <w:lang w:val="en-US"/>
        </w:rPr>
        <w:t>utomatically create a speech database which has samples</w:t>
      </w:r>
      <w:r w:rsidR="00FC289A">
        <w:rPr>
          <w:lang w:val="en-US"/>
        </w:rPr>
        <w:t xml:space="preserve"> with </w:t>
      </w:r>
      <w:r w:rsidR="00F64154">
        <w:rPr>
          <w:lang w:val="en-US"/>
        </w:rPr>
        <w:t>required lengths</w:t>
      </w:r>
      <w:r w:rsidRPr="000033DF">
        <w:rPr>
          <w:lang w:val="en-US"/>
        </w:rPr>
        <w:t>,</w:t>
      </w:r>
      <w:r w:rsidR="00F64154">
        <w:rPr>
          <w:lang w:val="en-US"/>
        </w:rPr>
        <w:t xml:space="preserve"> according to a single</w:t>
      </w:r>
      <w:r w:rsidRPr="000033DF">
        <w:rPr>
          <w:lang w:val="en-US"/>
        </w:rPr>
        <w:t xml:space="preserve"> naming convention</w:t>
      </w:r>
      <w:r w:rsidR="000033DF">
        <w:rPr>
          <w:lang w:val="en-US"/>
        </w:rPr>
        <w:t>. All</w:t>
      </w:r>
      <w:r w:rsidRPr="000033DF">
        <w:rPr>
          <w:lang w:val="en-US"/>
        </w:rPr>
        <w:t xml:space="preserve"> </w:t>
      </w:r>
      <w:r w:rsidR="000033DF">
        <w:rPr>
          <w:lang w:val="en-US"/>
        </w:rPr>
        <w:t>p</w:t>
      </w:r>
      <w:r w:rsidRPr="000033DF">
        <w:rPr>
          <w:lang w:val="en-US"/>
        </w:rPr>
        <w:t xml:space="preserve">ossible </w:t>
      </w:r>
      <w:r w:rsidR="00F64154" w:rsidRPr="2FDF797A">
        <w:rPr>
          <w:lang w:val="en-US"/>
        </w:rPr>
        <w:t>processing</w:t>
      </w:r>
      <w:r w:rsidRPr="000033DF">
        <w:rPr>
          <w:lang w:val="en-US"/>
        </w:rPr>
        <w:t xml:space="preserve"> (</w:t>
      </w:r>
      <w:r w:rsidR="00F64154">
        <w:rPr>
          <w:lang w:val="en-US"/>
        </w:rPr>
        <w:t xml:space="preserve">e.g., </w:t>
      </w:r>
      <w:r w:rsidRPr="000033DF">
        <w:rPr>
          <w:lang w:val="en-US"/>
        </w:rPr>
        <w:t>A</w:t>
      </w:r>
      <w:r w:rsidR="00F64154">
        <w:rPr>
          <w:lang w:val="en-US"/>
        </w:rPr>
        <w:t>-</w:t>
      </w:r>
      <w:r w:rsidRPr="000033DF">
        <w:rPr>
          <w:lang w:val="en-US"/>
        </w:rPr>
        <w:t xml:space="preserve">format to </w:t>
      </w:r>
      <w:r w:rsidR="001A68EE">
        <w:rPr>
          <w:lang w:val="en-US"/>
        </w:rPr>
        <w:t>FOA</w:t>
      </w:r>
      <w:r w:rsidRPr="000033DF">
        <w:rPr>
          <w:lang w:val="en-US"/>
        </w:rPr>
        <w:t xml:space="preserve"> conversion), signal normalization, </w:t>
      </w:r>
      <w:r w:rsidR="00FD31E0" w:rsidRPr="000033DF">
        <w:rPr>
          <w:lang w:val="en-US"/>
        </w:rPr>
        <w:t xml:space="preserve">fade-in/fade-out, </w:t>
      </w:r>
      <w:r w:rsidRPr="000033DF">
        <w:rPr>
          <w:lang w:val="en-US"/>
        </w:rPr>
        <w:t xml:space="preserve">high-pass filtering, </w:t>
      </w:r>
      <w:r w:rsidR="000033DF">
        <w:rPr>
          <w:lang w:val="en-US"/>
        </w:rPr>
        <w:t>will be</w:t>
      </w:r>
      <w:r w:rsidRPr="000033DF">
        <w:rPr>
          <w:lang w:val="en-US"/>
        </w:rPr>
        <w:t xml:space="preserve"> done</w:t>
      </w:r>
      <w:r w:rsidR="000033DF">
        <w:rPr>
          <w:lang w:val="en-US"/>
        </w:rPr>
        <w:t xml:space="preserve"> automatically</w:t>
      </w:r>
      <w:r w:rsidRPr="000033DF">
        <w:rPr>
          <w:lang w:val="en-US"/>
        </w:rPr>
        <w:t>.</w:t>
      </w:r>
    </w:p>
    <w:p w14:paraId="214D406C" w14:textId="00E5DF84" w:rsidR="000033DF" w:rsidRPr="000033DF" w:rsidRDefault="000033DF" w:rsidP="000033DF">
      <w:pPr>
        <w:pStyle w:val="ListParagraph"/>
        <w:numPr>
          <w:ilvl w:val="0"/>
          <w:numId w:val="13"/>
        </w:numPr>
      </w:pPr>
      <w:r w:rsidRPr="000033DF">
        <w:t>Believe your ears. Sometimes, e.g., binaurally rendered signals do not sound like you expect</w:t>
      </w:r>
      <w:r w:rsidR="00F64154">
        <w:t>ed</w:t>
      </w:r>
      <w:r w:rsidRPr="000033DF">
        <w:t xml:space="preserve">. Assume processing error and verify your notes and metadata pictures &amp; videos. </w:t>
      </w:r>
    </w:p>
    <w:p w14:paraId="185F8080" w14:textId="49032138" w:rsidR="004446F5" w:rsidRPr="00AA6E0A" w:rsidRDefault="00E8382D" w:rsidP="00AA6E0A">
      <w:pPr>
        <w:pStyle w:val="ListParagraph"/>
        <w:numPr>
          <w:ilvl w:val="0"/>
          <w:numId w:val="13"/>
        </w:numPr>
        <w:rPr>
          <w:lang w:val="en-US"/>
        </w:rPr>
      </w:pPr>
      <w:r w:rsidRPr="000033DF">
        <w:rPr>
          <w:lang w:val="en-US"/>
        </w:rPr>
        <w:t>Iterate</w:t>
      </w:r>
      <w:r w:rsidR="000033DF" w:rsidRPr="000033DF">
        <w:rPr>
          <w:lang w:val="en-US"/>
        </w:rPr>
        <w:t>,</w:t>
      </w:r>
      <w:r w:rsidR="000033DF">
        <w:rPr>
          <w:lang w:val="en-US"/>
        </w:rPr>
        <w:t xml:space="preserve"> o</w:t>
      </w:r>
      <w:r w:rsidRPr="000033DF">
        <w:rPr>
          <w:lang w:val="en-US"/>
        </w:rPr>
        <w:t xml:space="preserve">ften </w:t>
      </w:r>
      <w:r w:rsidR="00C178A2" w:rsidRPr="000033DF">
        <w:rPr>
          <w:lang w:val="en-US"/>
        </w:rPr>
        <w:t xml:space="preserve">after some time </w:t>
      </w:r>
      <w:r w:rsidRPr="000033DF">
        <w:rPr>
          <w:lang w:val="en-US"/>
        </w:rPr>
        <w:t xml:space="preserve">you </w:t>
      </w:r>
      <w:r w:rsidR="67F67399" w:rsidRPr="2FDF797A">
        <w:rPr>
          <w:lang w:val="en-US"/>
        </w:rPr>
        <w:t xml:space="preserve">may </w:t>
      </w:r>
      <w:r w:rsidRPr="000033DF">
        <w:rPr>
          <w:lang w:val="en-US"/>
        </w:rPr>
        <w:t>have some new needs fo</w:t>
      </w:r>
      <w:r w:rsidR="000033DF">
        <w:rPr>
          <w:lang w:val="en-US"/>
        </w:rPr>
        <w:t>r</w:t>
      </w:r>
      <w:r w:rsidRPr="000033DF">
        <w:rPr>
          <w:lang w:val="en-US"/>
        </w:rPr>
        <w:t xml:space="preserve"> the </w:t>
      </w:r>
      <w:r w:rsidR="000033DF">
        <w:rPr>
          <w:lang w:val="en-US"/>
        </w:rPr>
        <w:t>audio material</w:t>
      </w:r>
      <w:r w:rsidRPr="000033DF">
        <w:rPr>
          <w:lang w:val="en-US"/>
        </w:rPr>
        <w:t xml:space="preserve">. Keep </w:t>
      </w:r>
      <w:r w:rsidR="000033DF">
        <w:rPr>
          <w:lang w:val="en-US"/>
        </w:rPr>
        <w:t xml:space="preserve">the </w:t>
      </w:r>
      <w:r w:rsidRPr="000033DF">
        <w:rPr>
          <w:lang w:val="en-US"/>
        </w:rPr>
        <w:t>original</w:t>
      </w:r>
      <w:r w:rsidR="000033DF">
        <w:rPr>
          <w:lang w:val="en-US"/>
        </w:rPr>
        <w:t xml:space="preserve"> recordings </w:t>
      </w:r>
      <w:r w:rsidR="5281488F" w:rsidRPr="2FDF797A">
        <w:rPr>
          <w:lang w:val="en-US"/>
        </w:rPr>
        <w:t>and scripts</w:t>
      </w:r>
      <w:r w:rsidR="00C178A2" w:rsidRPr="000033DF">
        <w:rPr>
          <w:lang w:val="en-US"/>
        </w:rPr>
        <w:t xml:space="preserve">. </w:t>
      </w:r>
      <w:r w:rsidRPr="000033DF">
        <w:rPr>
          <w:lang w:val="en-US"/>
        </w:rPr>
        <w:t xml:space="preserve">Modify your </w:t>
      </w:r>
      <w:r w:rsidR="57FCC215" w:rsidRPr="2FDF797A">
        <w:rPr>
          <w:lang w:val="en-US"/>
        </w:rPr>
        <w:t xml:space="preserve">old </w:t>
      </w:r>
      <w:r w:rsidRPr="000033DF">
        <w:rPr>
          <w:lang w:val="en-US"/>
        </w:rPr>
        <w:t>script and reprocess the whole recording to a new</w:t>
      </w:r>
      <w:r w:rsidR="009017DD">
        <w:rPr>
          <w:lang w:val="en-US"/>
        </w:rPr>
        <w:t>,</w:t>
      </w:r>
      <w:r w:rsidRPr="000033DF">
        <w:rPr>
          <w:lang w:val="en-US"/>
        </w:rPr>
        <w:t xml:space="preserve"> </w:t>
      </w:r>
      <w:r w:rsidR="009017DD">
        <w:rPr>
          <w:lang w:val="en-US"/>
        </w:rPr>
        <w:t>or</w:t>
      </w:r>
      <w:r w:rsidRPr="000033DF">
        <w:rPr>
          <w:lang w:val="en-US"/>
        </w:rPr>
        <w:t xml:space="preserve"> </w:t>
      </w:r>
      <w:r w:rsidR="009017DD">
        <w:rPr>
          <w:lang w:val="en-US"/>
        </w:rPr>
        <w:t>corrected,</w:t>
      </w:r>
      <w:r w:rsidRPr="000033DF">
        <w:rPr>
          <w:lang w:val="en-US"/>
        </w:rPr>
        <w:t xml:space="preserve"> configuration </w:t>
      </w:r>
      <w:r w:rsidR="3FD0FF91" w:rsidRPr="2FDF797A">
        <w:rPr>
          <w:lang w:val="en-US"/>
        </w:rPr>
        <w:t xml:space="preserve">in few minutes </w:t>
      </w:r>
      <w:r w:rsidRPr="000033DF">
        <w:rPr>
          <w:lang w:val="en-US"/>
        </w:rPr>
        <w:t>with a single click.</w:t>
      </w:r>
    </w:p>
    <w:p w14:paraId="130CD05C" w14:textId="24A3F3D2" w:rsidR="00C178A2" w:rsidRDefault="00AA6E0A" w:rsidP="00C178A2">
      <w:r>
        <w:t>A s</w:t>
      </w:r>
      <w:r w:rsidR="00C178A2">
        <w:t xml:space="preserve">imple </w:t>
      </w:r>
      <w:proofErr w:type="spellStart"/>
      <w:r w:rsidR="00C178A2">
        <w:t>Matlab</w:t>
      </w:r>
      <w:proofErr w:type="spellEnd"/>
      <w:r w:rsidR="00C178A2">
        <w:t xml:space="preserve"> post</w:t>
      </w:r>
      <w:r>
        <w:t xml:space="preserve"> </w:t>
      </w:r>
      <w:r w:rsidR="00C178A2">
        <w:t xml:space="preserve">processing script is attached </w:t>
      </w:r>
      <w:r>
        <w:t>in</w:t>
      </w:r>
      <w:r w:rsidR="000033DF">
        <w:t xml:space="preserve"> </w:t>
      </w:r>
      <w:r w:rsidR="00F65BBB">
        <w:t>the</w:t>
      </w:r>
      <w:r w:rsidR="000033DF">
        <w:t xml:space="preserve"> </w:t>
      </w:r>
      <w:r>
        <w:t xml:space="preserve">accompanying </w:t>
      </w:r>
      <w:r w:rsidR="000033DF">
        <w:t>zip</w:t>
      </w:r>
      <w:r w:rsidR="00F65BBB">
        <w:t xml:space="preserve"> archive</w:t>
      </w:r>
      <w:r w:rsidR="00C178A2">
        <w:t>.</w:t>
      </w:r>
    </w:p>
    <w:p w14:paraId="4BFD7BCC" w14:textId="065CB715" w:rsidR="00C178A2" w:rsidRDefault="00C178A2" w:rsidP="00C178A2">
      <w:pPr>
        <w:pStyle w:val="Heading1"/>
      </w:pPr>
      <w:r>
        <w:t>Conclusion</w:t>
      </w:r>
    </w:p>
    <w:p w14:paraId="2DE84FC3" w14:textId="4321E437" w:rsidR="00C178A2" w:rsidRPr="00C178A2" w:rsidRDefault="00C178A2" w:rsidP="00C178A2">
      <w:r>
        <w:t>Hands</w:t>
      </w:r>
      <w:r w:rsidR="001A189B">
        <w:t>-</w:t>
      </w:r>
      <w:r>
        <w:t>on experience</w:t>
      </w:r>
      <w:r w:rsidR="354F07FB">
        <w:t>s</w:t>
      </w:r>
      <w:r>
        <w:t xml:space="preserve"> </w:t>
      </w:r>
      <w:r w:rsidR="000033DF">
        <w:t>are</w:t>
      </w:r>
      <w:r>
        <w:t xml:space="preserve"> shared in this document </w:t>
      </w:r>
      <w:r w:rsidR="00B23BA1">
        <w:t>to encourage</w:t>
      </w:r>
      <w:r>
        <w:t xml:space="preserve"> interested 3GPP parties </w:t>
      </w:r>
      <w:r w:rsidR="00B23BA1">
        <w:t>to</w:t>
      </w:r>
      <w:r w:rsidR="00ED78E4">
        <w:t xml:space="preserve"> </w:t>
      </w:r>
      <w:r w:rsidR="001A189B">
        <w:t>conduct</w:t>
      </w:r>
      <w:r>
        <w:t xml:space="preserve"> </w:t>
      </w:r>
      <w:r w:rsidR="00F65BBB">
        <w:t>spatial</w:t>
      </w:r>
      <w:r w:rsidR="00B23BA1">
        <w:t xml:space="preserve"> audio</w:t>
      </w:r>
      <w:r>
        <w:t xml:space="preserve"> recordings</w:t>
      </w:r>
      <w:r w:rsidR="000033DF">
        <w:t xml:space="preserve"> of their own</w:t>
      </w:r>
      <w:r>
        <w:t xml:space="preserve"> </w:t>
      </w:r>
      <w:r w:rsidR="00ED78E4">
        <w:t xml:space="preserve">to share their experiences and </w:t>
      </w:r>
      <w:r w:rsidR="00B23BA1">
        <w:t xml:space="preserve">submit their </w:t>
      </w:r>
      <w:r w:rsidR="00F65BBB">
        <w:t>spatial</w:t>
      </w:r>
      <w:r w:rsidR="00ED78E4">
        <w:t xml:space="preserve"> </w:t>
      </w:r>
      <w:r w:rsidR="000033DF">
        <w:t>audio material to the proposed</w:t>
      </w:r>
      <w:r w:rsidR="00ED78E4">
        <w:t xml:space="preserve"> </w:t>
      </w:r>
      <w:r>
        <w:t>common pool that can be used to evaluate the IVAS codec.</w:t>
      </w:r>
    </w:p>
    <w:p w14:paraId="25FC9280" w14:textId="77777777" w:rsidR="009E0A92" w:rsidRPr="006B363C" w:rsidRDefault="009E0A92" w:rsidP="009E0A92">
      <w:pPr>
        <w:pStyle w:val="Heading1"/>
      </w:pPr>
      <w:r w:rsidRPr="006B363C">
        <w:t>References</w:t>
      </w:r>
    </w:p>
    <w:p w14:paraId="705D78FE" w14:textId="3389DF27" w:rsidR="000C7528" w:rsidRDefault="000C7528" w:rsidP="00184D6E">
      <w:r w:rsidRPr="000C7528">
        <w:t>[1]</w:t>
      </w:r>
      <w:r w:rsidRPr="000C7528">
        <w:tab/>
        <w:t>S4-221619: Permanent document: IVAS Design Constraints (IVAS-4), v1.0.0</w:t>
      </w:r>
    </w:p>
    <w:p w14:paraId="0F13A955" w14:textId="429E4E62" w:rsidR="007A137A" w:rsidRDefault="007A137A" w:rsidP="00184D6E">
      <w:r>
        <w:t>[</w:t>
      </w:r>
      <w:r w:rsidR="4A251F57">
        <w:t>2</w:t>
      </w:r>
      <w:r w:rsidRPr="00750E4E">
        <w:t>]</w:t>
      </w:r>
      <w:r w:rsidRPr="00750E4E">
        <w:tab/>
      </w:r>
      <w:r w:rsidR="00CD793F" w:rsidRPr="00CD793F">
        <w:t>S4-221528</w:t>
      </w:r>
      <w:r w:rsidR="00CD793F">
        <w:t>: Permanent document: IVAS Usage Scenarios (</w:t>
      </w:r>
      <w:r w:rsidR="00C178A2">
        <w:t>IVAS-9</w:t>
      </w:r>
      <w:r w:rsidR="00CD793F">
        <w:t>) v.0.3.0</w:t>
      </w:r>
    </w:p>
    <w:p w14:paraId="05895BC2" w14:textId="56FF1D13" w:rsidR="00CD793F" w:rsidRPr="00184D6E" w:rsidRDefault="00CD793F" w:rsidP="00184D6E">
      <w:r w:rsidRPr="00CD793F">
        <w:t>[</w:t>
      </w:r>
      <w:r w:rsidR="1704E202">
        <w:t>3</w:t>
      </w:r>
      <w:r w:rsidRPr="00CD793F">
        <w:t>]</w:t>
      </w:r>
      <w:r w:rsidRPr="00CD793F">
        <w:tab/>
      </w:r>
      <w:r>
        <w:t>S4-221464: Permanent document: Processing plan for selection phase (IVAS-7a) v.0.6.1</w:t>
      </w:r>
    </w:p>
    <w:p w14:paraId="3E3FDB36" w14:textId="0B7AECA7" w:rsidR="009B2B41" w:rsidRPr="007258FC" w:rsidRDefault="009B2B41" w:rsidP="00E059FF">
      <w:pPr>
        <w:ind w:left="720" w:hanging="720"/>
        <w:rPr>
          <w:rFonts w:eastAsia="Arial" w:cs="Arial"/>
          <w:lang w:val="en-US"/>
        </w:rPr>
      </w:pPr>
      <w:r w:rsidRPr="5B6CE6D9">
        <w:rPr>
          <w:rFonts w:eastAsia="Arial" w:cs="Arial"/>
          <w:lang w:val="en-US"/>
        </w:rPr>
        <w:t>[</w:t>
      </w:r>
      <w:r w:rsidR="263BE179" w:rsidRPr="2FDF797A">
        <w:rPr>
          <w:rFonts w:eastAsia="Arial" w:cs="Arial"/>
          <w:lang w:val="en-US"/>
        </w:rPr>
        <w:t>4</w:t>
      </w:r>
      <w:r w:rsidRPr="5B6CE6D9">
        <w:rPr>
          <w:rFonts w:eastAsia="Arial" w:cs="Arial"/>
          <w:lang w:val="en-US"/>
        </w:rPr>
        <w:t>]</w:t>
      </w:r>
      <w:r>
        <w:rPr>
          <w:rFonts w:eastAsia="Arial"/>
        </w:rPr>
        <w:tab/>
      </w:r>
      <w:r w:rsidRPr="5B6CE6D9">
        <w:rPr>
          <w:rFonts w:eastAsia="Arial" w:cs="Arial"/>
          <w:lang w:val="en-US"/>
        </w:rPr>
        <w:t>S4-2</w:t>
      </w:r>
      <w:r w:rsidR="00E059FF">
        <w:rPr>
          <w:rFonts w:eastAsia="Arial" w:cs="Arial"/>
          <w:lang w:val="en-US"/>
        </w:rPr>
        <w:t>3</w:t>
      </w:r>
      <w:r w:rsidRPr="5B6CE6D9">
        <w:rPr>
          <w:rFonts w:eastAsia="Arial" w:cs="Arial"/>
          <w:lang w:val="en-US"/>
        </w:rPr>
        <w:t>0</w:t>
      </w:r>
      <w:r w:rsidR="00E059FF">
        <w:rPr>
          <w:rFonts w:eastAsia="Arial" w:cs="Arial"/>
          <w:lang w:val="en-US"/>
        </w:rPr>
        <w:t>221</w:t>
      </w:r>
      <w:r w:rsidRPr="5B6CE6D9">
        <w:rPr>
          <w:rFonts w:eastAsia="Arial" w:cs="Arial"/>
          <w:lang w:val="en-US"/>
        </w:rPr>
        <w:t xml:space="preserve">: </w:t>
      </w:r>
      <w:r w:rsidR="0040042A">
        <w:rPr>
          <w:rFonts w:eastAsia="Arial" w:cs="Arial"/>
          <w:lang w:val="en-US"/>
        </w:rPr>
        <w:t>“</w:t>
      </w:r>
      <w:r w:rsidR="00E059FF">
        <w:rPr>
          <w:rFonts w:eastAsia="Arial" w:cs="Arial"/>
          <w:lang w:val="en-US"/>
        </w:rPr>
        <w:t>Processing updates for IVAS MASA C Reference Software</w:t>
      </w:r>
      <w:r w:rsidR="0040042A">
        <w:rPr>
          <w:rFonts w:eastAsia="Arial" w:cs="Arial"/>
          <w:lang w:val="en-US"/>
        </w:rPr>
        <w:t>”</w:t>
      </w:r>
      <w:r w:rsidRPr="5B6CE6D9">
        <w:rPr>
          <w:rFonts w:eastAsia="Arial" w:cs="Arial"/>
          <w:lang w:val="en-US"/>
        </w:rPr>
        <w:t>, Nokia Corporation, Orange</w:t>
      </w:r>
      <w:r w:rsidR="00E77CC0">
        <w:rPr>
          <w:rFonts w:eastAsia="Arial" w:cs="Arial"/>
          <w:lang w:val="en-US"/>
        </w:rPr>
        <w:t xml:space="preserve"> </w:t>
      </w:r>
      <w:r w:rsidR="00E77CC0" w:rsidRPr="00E77CC0">
        <w:rPr>
          <w:rFonts w:eastAsia="Arial" w:cs="Arial"/>
          <w:i/>
          <w:iCs/>
          <w:lang w:val="en-US"/>
        </w:rPr>
        <w:t>(submitted to SA4#122)</w:t>
      </w:r>
    </w:p>
    <w:p w14:paraId="393D0CF2" w14:textId="71BBA4BF" w:rsidR="004446F5" w:rsidRPr="00184D6E" w:rsidRDefault="00750E4E" w:rsidP="00184D6E">
      <w:r w:rsidRPr="00750E4E">
        <w:t>[</w:t>
      </w:r>
      <w:r w:rsidR="36844FC5">
        <w:t>5</w:t>
      </w:r>
      <w:r w:rsidRPr="00750E4E">
        <w:t>]</w:t>
      </w:r>
      <w:r w:rsidRPr="00750E4E">
        <w:tab/>
      </w:r>
      <w:r w:rsidR="007A137A">
        <w:t>S4-200138: “</w:t>
      </w:r>
      <w:r w:rsidR="007A137A" w:rsidRPr="007A137A">
        <w:t>On recording stereo audio test material</w:t>
      </w:r>
      <w:r w:rsidR="007A137A">
        <w:t>”, Nokia Corporation</w:t>
      </w:r>
    </w:p>
    <w:p w14:paraId="0DCDB10F" w14:textId="0EDCF197" w:rsidR="00BE17F6" w:rsidRPr="004446F5" w:rsidRDefault="00BE17F6">
      <w:pPr>
        <w:rPr>
          <w:lang w:val="en-US"/>
        </w:rPr>
      </w:pPr>
    </w:p>
    <w:sectPr w:rsidR="00BE17F6" w:rsidRPr="004446F5" w:rsidSect="009E0A92">
      <w:headerReference w:type="default" r:id="rId16"/>
      <w:footerReference w:type="default" r:id="rId17"/>
      <w:headerReference w:type="first" r:id="rId18"/>
      <w:footerReference w:type="first" r:id="rId19"/>
      <w:pgSz w:w="11900" w:h="16840"/>
      <w:pgMar w:top="1417" w:right="1134" w:bottom="141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8EC760" w14:textId="77777777" w:rsidR="00425FD8" w:rsidRDefault="00425FD8" w:rsidP="009E0A92">
      <w:pPr>
        <w:spacing w:after="0" w:line="240" w:lineRule="auto"/>
      </w:pPr>
      <w:r>
        <w:separator/>
      </w:r>
    </w:p>
  </w:endnote>
  <w:endnote w:type="continuationSeparator" w:id="0">
    <w:p w14:paraId="591A3EC0" w14:textId="77777777" w:rsidR="00425FD8" w:rsidRDefault="00425FD8" w:rsidP="009E0A92">
      <w:pPr>
        <w:spacing w:after="0" w:line="240" w:lineRule="auto"/>
      </w:pPr>
      <w:r>
        <w:continuationSeparator/>
      </w:r>
    </w:p>
  </w:endnote>
  <w:endnote w:type="continuationNotice" w:id="1">
    <w:p w14:paraId="3DD28850" w14:textId="77777777" w:rsidR="00425FD8" w:rsidRDefault="00425FD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7721E" w14:textId="77777777" w:rsidR="009E0A92" w:rsidRDefault="009E0A92" w:rsidP="009E0A92">
    <w:pPr>
      <w:pStyle w:val="Footer"/>
      <w:tabs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>
      <w:rPr>
        <w:rStyle w:val="PageNumber"/>
        <w:b/>
      </w:rPr>
      <w:t>1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>
      <w:rPr>
        <w:rStyle w:val="PageNumber"/>
        <w:b/>
      </w:rPr>
      <w:t>6</w:t>
    </w:r>
    <w:r>
      <w:rPr>
        <w:rStyle w:val="PageNumber"/>
        <w:b/>
      </w:rPr>
      <w:fldChar w:fldCharType="end"/>
    </w:r>
  </w:p>
  <w:p w14:paraId="538E2033" w14:textId="77777777" w:rsidR="009E0A92" w:rsidRDefault="009E0A9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41C6F1" w14:textId="77777777" w:rsidR="009E0A92" w:rsidRDefault="009E0A92" w:rsidP="009E0A92">
    <w:pPr>
      <w:pStyle w:val="Footer"/>
      <w:tabs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rStyle w:val="PageNumber"/>
        <w:b/>
      </w:rPr>
      <w:fldChar w:fldCharType="separate"/>
    </w:r>
    <w:r>
      <w:rPr>
        <w:rStyle w:val="PageNumber"/>
        <w:b/>
      </w:rPr>
      <w:t>1</w:t>
    </w:r>
    <w:r>
      <w:rPr>
        <w:rStyle w:val="PageNumber"/>
        <w:b/>
      </w:rPr>
      <w:fldChar w:fldCharType="end"/>
    </w:r>
    <w:r>
      <w:rPr>
        <w:rStyle w:val="PageNumber"/>
        <w:b/>
      </w:rPr>
      <w:t>/</w:t>
    </w:r>
    <w:r>
      <w:rPr>
        <w:rStyle w:val="PageNumber"/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rStyle w:val="PageNumber"/>
        <w:b/>
      </w:rPr>
      <w:fldChar w:fldCharType="separate"/>
    </w:r>
    <w:r>
      <w:rPr>
        <w:rStyle w:val="PageNumber"/>
        <w:b/>
      </w:rPr>
      <w:t>6</w:t>
    </w:r>
    <w:r>
      <w:rPr>
        <w:rStyle w:val="PageNumber"/>
        <w:b/>
      </w:rPr>
      <w:fldChar w:fldCharType="end"/>
    </w:r>
  </w:p>
  <w:p w14:paraId="7A29C081" w14:textId="77777777" w:rsidR="009E0A92" w:rsidRDefault="009E0A9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98CE01" w14:textId="77777777" w:rsidR="00425FD8" w:rsidRDefault="00425FD8" w:rsidP="009E0A92">
      <w:pPr>
        <w:spacing w:after="0" w:line="240" w:lineRule="auto"/>
      </w:pPr>
      <w:r>
        <w:separator/>
      </w:r>
    </w:p>
  </w:footnote>
  <w:footnote w:type="continuationSeparator" w:id="0">
    <w:p w14:paraId="3D6FF3F8" w14:textId="77777777" w:rsidR="00425FD8" w:rsidRDefault="00425FD8" w:rsidP="009E0A92">
      <w:pPr>
        <w:spacing w:after="0" w:line="240" w:lineRule="auto"/>
      </w:pPr>
      <w:r>
        <w:continuationSeparator/>
      </w:r>
    </w:p>
  </w:footnote>
  <w:footnote w:type="continuationNotice" w:id="1">
    <w:p w14:paraId="164904F6" w14:textId="77777777" w:rsidR="00425FD8" w:rsidRDefault="00425FD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657D5482" w14:paraId="513369C2" w14:textId="77777777" w:rsidTr="657D5482">
      <w:trPr>
        <w:trHeight w:val="300"/>
      </w:trPr>
      <w:tc>
        <w:tcPr>
          <w:tcW w:w="3210" w:type="dxa"/>
        </w:tcPr>
        <w:p w14:paraId="0A806DD9" w14:textId="1A921383" w:rsidR="657D5482" w:rsidRDefault="657D5482" w:rsidP="657D5482">
          <w:pPr>
            <w:pStyle w:val="Header"/>
            <w:ind w:left="-115"/>
            <w:jc w:val="left"/>
          </w:pPr>
        </w:p>
      </w:tc>
      <w:tc>
        <w:tcPr>
          <w:tcW w:w="3210" w:type="dxa"/>
        </w:tcPr>
        <w:p w14:paraId="694498E5" w14:textId="1EE621ED" w:rsidR="657D5482" w:rsidRDefault="657D5482" w:rsidP="657D5482">
          <w:pPr>
            <w:pStyle w:val="Header"/>
            <w:jc w:val="center"/>
          </w:pPr>
        </w:p>
      </w:tc>
      <w:tc>
        <w:tcPr>
          <w:tcW w:w="3210" w:type="dxa"/>
        </w:tcPr>
        <w:p w14:paraId="1282D70F" w14:textId="27C3677D" w:rsidR="657D5482" w:rsidRDefault="657D5482" w:rsidP="657D5482">
          <w:pPr>
            <w:pStyle w:val="Header"/>
            <w:ind w:right="-115"/>
            <w:jc w:val="right"/>
          </w:pPr>
        </w:p>
      </w:tc>
    </w:tr>
  </w:tbl>
  <w:p w14:paraId="4C1E50F7" w14:textId="745C2450" w:rsidR="657D5482" w:rsidRDefault="657D5482" w:rsidP="657D548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654128" w14:textId="42B9650F" w:rsidR="00E72943" w:rsidRPr="009E0A92" w:rsidRDefault="492D24B1" w:rsidP="492D24B1">
    <w:pPr>
      <w:tabs>
        <w:tab w:val="left" w:pos="4721"/>
        <w:tab w:val="right" w:pos="9356"/>
      </w:tabs>
      <w:spacing w:after="0"/>
      <w:rPr>
        <w:rFonts w:cs="Arial"/>
        <w:b/>
        <w:bCs/>
        <w:i/>
        <w:iCs/>
        <w:color w:val="000000"/>
        <w:sz w:val="28"/>
        <w:szCs w:val="28"/>
        <w:highlight w:val="yellow"/>
        <w:lang w:val="en-US"/>
      </w:rPr>
    </w:pPr>
    <w:r w:rsidRPr="492D24B1">
      <w:rPr>
        <w:rFonts w:cs="Arial"/>
        <w:lang w:val="en-US"/>
      </w:rPr>
      <w:t>3GPP SA4</w:t>
    </w:r>
    <w:r w:rsidR="008E110A">
      <w:rPr>
        <w:rFonts w:cs="Arial"/>
        <w:lang w:val="en-US"/>
      </w:rPr>
      <w:t>-e (AH)</w:t>
    </w:r>
    <w:r w:rsidR="00AA0ED1">
      <w:rPr>
        <w:rFonts w:cs="Arial"/>
        <w:lang w:val="en-US"/>
      </w:rPr>
      <w:t xml:space="preserve"> Audio SWG</w:t>
    </w:r>
    <w:r w:rsidR="008E110A">
      <w:rPr>
        <w:rFonts w:cs="Arial"/>
        <w:lang w:val="en-US"/>
      </w:rPr>
      <w:t xml:space="preserve"> post 122</w:t>
    </w:r>
    <w:r w:rsidR="00AA0ED1">
      <w:rPr>
        <w:rFonts w:cs="Arial"/>
        <w:lang w:val="en-US"/>
      </w:rPr>
      <w:t>-e</w:t>
    </w:r>
    <w:r w:rsidR="64A0F384">
      <w:tab/>
    </w:r>
    <w:r w:rsidR="64A0F384">
      <w:tab/>
    </w:r>
    <w:r w:rsidR="001877F5">
      <w:rPr>
        <w:rFonts w:cs="Arial"/>
        <w:b/>
        <w:bCs/>
        <w:color w:val="808080"/>
        <w:sz w:val="26"/>
        <w:szCs w:val="26"/>
      </w:rPr>
      <w:t>S4aA230021</w:t>
    </w:r>
  </w:p>
  <w:p w14:paraId="47814947" w14:textId="06EAA6D2" w:rsidR="00E72943" w:rsidRPr="00344E8C" w:rsidRDefault="00AA0ED1" w:rsidP="00E72943">
    <w:pPr>
      <w:tabs>
        <w:tab w:val="right" w:pos="9360"/>
      </w:tabs>
      <w:spacing w:after="0"/>
      <w:rPr>
        <w:lang w:val="en-US" w:eastAsia="zh-CN"/>
      </w:rPr>
    </w:pPr>
    <w:r>
      <w:rPr>
        <w:rFonts w:cs="Arial"/>
        <w:lang w:eastAsia="zh-CN"/>
      </w:rPr>
      <w:t>0</w:t>
    </w:r>
    <w:r w:rsidR="008E110A">
      <w:rPr>
        <w:rFonts w:cs="Arial"/>
        <w:lang w:eastAsia="zh-CN"/>
      </w:rPr>
      <w:t>9</w:t>
    </w:r>
    <w:r w:rsidR="00E72943">
      <w:rPr>
        <w:rFonts w:cs="Arial"/>
        <w:lang w:eastAsia="zh-CN"/>
      </w:rPr>
      <w:t xml:space="preserve"> </w:t>
    </w:r>
    <w:r w:rsidR="00697133">
      <w:rPr>
        <w:rFonts w:cs="Arial"/>
        <w:lang w:eastAsia="zh-CN"/>
      </w:rPr>
      <w:t>March</w:t>
    </w:r>
    <w:r w:rsidR="00E72943">
      <w:rPr>
        <w:rFonts w:cs="Arial"/>
        <w:lang w:eastAsia="zh-CN"/>
      </w:rPr>
      <w:t xml:space="preserve"> 20</w:t>
    </w:r>
    <w:r w:rsidR="00646DBF">
      <w:rPr>
        <w:rFonts w:cs="Arial"/>
        <w:lang w:eastAsia="zh-CN"/>
      </w:rPr>
      <w:t>2</w:t>
    </w:r>
    <w:r w:rsidR="00C55E5E">
      <w:rPr>
        <w:rFonts w:cs="Arial"/>
        <w:lang w:eastAsia="zh-CN"/>
      </w:rPr>
      <w:t>3</w:t>
    </w:r>
    <w:r w:rsidR="00E72943">
      <w:rPr>
        <w:rFonts w:cs="Arial"/>
        <w:lang w:eastAsia="zh-CN"/>
      </w:rPr>
      <w:t xml:space="preserve">, </w:t>
    </w:r>
    <w:r w:rsidR="008E110A">
      <w:rPr>
        <w:rFonts w:cs="Arial"/>
        <w:lang w:eastAsia="zh-CN"/>
      </w:rPr>
      <w:t>e-Meeting</w:t>
    </w:r>
  </w:p>
  <w:p w14:paraId="1A51F7DC" w14:textId="77777777" w:rsidR="009E0A92" w:rsidRDefault="009E0A92" w:rsidP="009E0A92">
    <w:pPr>
      <w:pStyle w:val="Header"/>
    </w:pPr>
  </w:p>
  <w:p w14:paraId="6A4BD041" w14:textId="77777777" w:rsidR="009E0A92" w:rsidRDefault="009E0A9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46B5F"/>
    <w:multiLevelType w:val="multilevel"/>
    <w:tmpl w:val="03309CBC"/>
    <w:lvl w:ilvl="0">
      <w:numFmt w:val="bullet"/>
      <w:lvlText w:val="-"/>
      <w:lvlJc w:val="left"/>
      <w:pPr>
        <w:ind w:left="717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1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57" w:hanging="1800"/>
      </w:pPr>
      <w:rPr>
        <w:rFonts w:hint="default"/>
      </w:rPr>
    </w:lvl>
  </w:abstractNum>
  <w:abstractNum w:abstractNumId="1" w15:restartNumberingAfterBreak="0">
    <w:nsid w:val="17142218"/>
    <w:multiLevelType w:val="multilevel"/>
    <w:tmpl w:val="078E200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C592F51"/>
    <w:multiLevelType w:val="multilevel"/>
    <w:tmpl w:val="22021D6E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AA37099"/>
    <w:multiLevelType w:val="multilevel"/>
    <w:tmpl w:val="119A7C82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5860648"/>
    <w:multiLevelType w:val="hybridMultilevel"/>
    <w:tmpl w:val="32FA0AF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5A2F05"/>
    <w:multiLevelType w:val="hybridMultilevel"/>
    <w:tmpl w:val="310E4DA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F03753A"/>
    <w:multiLevelType w:val="multilevel"/>
    <w:tmpl w:val="59CEC89A"/>
    <w:lvl w:ilvl="0">
      <w:numFmt w:val="bullet"/>
      <w:lvlText w:val="-"/>
      <w:lvlJc w:val="left"/>
      <w:pPr>
        <w:ind w:left="717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1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57" w:hanging="1800"/>
      </w:pPr>
      <w:rPr>
        <w:rFonts w:hint="default"/>
      </w:rPr>
    </w:lvl>
  </w:abstractNum>
  <w:abstractNum w:abstractNumId="7" w15:restartNumberingAfterBreak="0">
    <w:nsid w:val="60E86F11"/>
    <w:multiLevelType w:val="multilevel"/>
    <w:tmpl w:val="9A2E666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628E2F8A"/>
    <w:multiLevelType w:val="multilevel"/>
    <w:tmpl w:val="1630A330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6B0C7B8D"/>
    <w:multiLevelType w:val="multilevel"/>
    <w:tmpl w:val="688E6AD2"/>
    <w:lvl w:ilvl="0">
      <w:start w:val="1"/>
      <w:numFmt w:val="decimal"/>
      <w:pStyle w:val="Heading1"/>
      <w:lvlText w:val="%1."/>
      <w:lvlJc w:val="left"/>
      <w:pPr>
        <w:ind w:left="-351" w:hanging="360"/>
      </w:pPr>
    </w:lvl>
    <w:lvl w:ilvl="1">
      <w:start w:val="1"/>
      <w:numFmt w:val="decimal"/>
      <w:pStyle w:val="Heading2"/>
      <w:isLgl/>
      <w:lvlText w:val="%1.%2"/>
      <w:lvlJc w:val="left"/>
      <w:pPr>
        <w:ind w:left="-35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2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9" w:hanging="1800"/>
      </w:pPr>
      <w:rPr>
        <w:rFonts w:hint="default"/>
      </w:rPr>
    </w:lvl>
  </w:abstractNum>
  <w:abstractNum w:abstractNumId="10" w15:restartNumberingAfterBreak="0">
    <w:nsid w:val="6F236966"/>
    <w:multiLevelType w:val="multilevel"/>
    <w:tmpl w:val="230873D0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6FB720CF"/>
    <w:multiLevelType w:val="hybridMultilevel"/>
    <w:tmpl w:val="D576BE6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E64F55"/>
    <w:multiLevelType w:val="hybridMultilevel"/>
    <w:tmpl w:val="54B4E29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2815799">
    <w:abstractNumId w:val="9"/>
  </w:num>
  <w:num w:numId="2" w16cid:durableId="1006204328">
    <w:abstractNumId w:val="11"/>
  </w:num>
  <w:num w:numId="3" w16cid:durableId="236481820">
    <w:abstractNumId w:val="5"/>
  </w:num>
  <w:num w:numId="4" w16cid:durableId="615253078">
    <w:abstractNumId w:val="4"/>
  </w:num>
  <w:num w:numId="5" w16cid:durableId="1968851899">
    <w:abstractNumId w:val="2"/>
  </w:num>
  <w:num w:numId="6" w16cid:durableId="891039773">
    <w:abstractNumId w:val="1"/>
  </w:num>
  <w:num w:numId="7" w16cid:durableId="798038759">
    <w:abstractNumId w:val="7"/>
  </w:num>
  <w:num w:numId="8" w16cid:durableId="2085715206">
    <w:abstractNumId w:val="6"/>
  </w:num>
  <w:num w:numId="9" w16cid:durableId="1886409232">
    <w:abstractNumId w:val="3"/>
  </w:num>
  <w:num w:numId="10" w16cid:durableId="1882865991">
    <w:abstractNumId w:val="0"/>
  </w:num>
  <w:num w:numId="11" w16cid:durableId="257640632">
    <w:abstractNumId w:val="8"/>
  </w:num>
  <w:num w:numId="12" w16cid:durableId="917784330">
    <w:abstractNumId w:val="10"/>
  </w:num>
  <w:num w:numId="13" w16cid:durableId="1421172885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A92"/>
    <w:rsid w:val="000015B9"/>
    <w:rsid w:val="00001D4C"/>
    <w:rsid w:val="000033D2"/>
    <w:rsid w:val="000033DF"/>
    <w:rsid w:val="00004D2E"/>
    <w:rsid w:val="00007295"/>
    <w:rsid w:val="00007516"/>
    <w:rsid w:val="00012D4D"/>
    <w:rsid w:val="00013521"/>
    <w:rsid w:val="00014022"/>
    <w:rsid w:val="000156C1"/>
    <w:rsid w:val="00015BE9"/>
    <w:rsid w:val="00016B36"/>
    <w:rsid w:val="00017669"/>
    <w:rsid w:val="00021360"/>
    <w:rsid w:val="0002367D"/>
    <w:rsid w:val="0002548E"/>
    <w:rsid w:val="00026351"/>
    <w:rsid w:val="00031A2A"/>
    <w:rsid w:val="00036716"/>
    <w:rsid w:val="00040B02"/>
    <w:rsid w:val="00042033"/>
    <w:rsid w:val="0004588D"/>
    <w:rsid w:val="000479F2"/>
    <w:rsid w:val="00053B33"/>
    <w:rsid w:val="00054853"/>
    <w:rsid w:val="00056AF8"/>
    <w:rsid w:val="00056C1C"/>
    <w:rsid w:val="00063520"/>
    <w:rsid w:val="000638C3"/>
    <w:rsid w:val="000644E0"/>
    <w:rsid w:val="00070D56"/>
    <w:rsid w:val="00077F35"/>
    <w:rsid w:val="00080283"/>
    <w:rsid w:val="00080F0C"/>
    <w:rsid w:val="000825C0"/>
    <w:rsid w:val="00083AA7"/>
    <w:rsid w:val="00091427"/>
    <w:rsid w:val="0009217C"/>
    <w:rsid w:val="00092947"/>
    <w:rsid w:val="00094B00"/>
    <w:rsid w:val="0009628E"/>
    <w:rsid w:val="00096F4A"/>
    <w:rsid w:val="000970BE"/>
    <w:rsid w:val="000977E6"/>
    <w:rsid w:val="000A27A5"/>
    <w:rsid w:val="000A3A8F"/>
    <w:rsid w:val="000A4FF4"/>
    <w:rsid w:val="000A53C4"/>
    <w:rsid w:val="000A5F90"/>
    <w:rsid w:val="000A7907"/>
    <w:rsid w:val="000B4715"/>
    <w:rsid w:val="000B5403"/>
    <w:rsid w:val="000B54F5"/>
    <w:rsid w:val="000B577B"/>
    <w:rsid w:val="000C0D64"/>
    <w:rsid w:val="000C47A2"/>
    <w:rsid w:val="000C4ACE"/>
    <w:rsid w:val="000C553B"/>
    <w:rsid w:val="000C616D"/>
    <w:rsid w:val="000C6630"/>
    <w:rsid w:val="000C68C4"/>
    <w:rsid w:val="000C7528"/>
    <w:rsid w:val="000C7986"/>
    <w:rsid w:val="000D005C"/>
    <w:rsid w:val="000D0E04"/>
    <w:rsid w:val="000D23D1"/>
    <w:rsid w:val="000D4602"/>
    <w:rsid w:val="000D4B8D"/>
    <w:rsid w:val="000D5B54"/>
    <w:rsid w:val="000D5BBA"/>
    <w:rsid w:val="000E1EAC"/>
    <w:rsid w:val="000E2C5C"/>
    <w:rsid w:val="000E4A6C"/>
    <w:rsid w:val="000E60D9"/>
    <w:rsid w:val="000F3AB2"/>
    <w:rsid w:val="000F45A9"/>
    <w:rsid w:val="000F663A"/>
    <w:rsid w:val="000F7459"/>
    <w:rsid w:val="00100F10"/>
    <w:rsid w:val="001019CF"/>
    <w:rsid w:val="00103CDA"/>
    <w:rsid w:val="00114E74"/>
    <w:rsid w:val="00115D77"/>
    <w:rsid w:val="001161B2"/>
    <w:rsid w:val="00125350"/>
    <w:rsid w:val="0012646E"/>
    <w:rsid w:val="00131B5D"/>
    <w:rsid w:val="001323FD"/>
    <w:rsid w:val="001324A7"/>
    <w:rsid w:val="0013290A"/>
    <w:rsid w:val="0013646C"/>
    <w:rsid w:val="0013776D"/>
    <w:rsid w:val="001413B3"/>
    <w:rsid w:val="001414FC"/>
    <w:rsid w:val="001424C7"/>
    <w:rsid w:val="0014535C"/>
    <w:rsid w:val="00145C21"/>
    <w:rsid w:val="00147A38"/>
    <w:rsid w:val="00154A07"/>
    <w:rsid w:val="00155F8E"/>
    <w:rsid w:val="00163D2C"/>
    <w:rsid w:val="0016463E"/>
    <w:rsid w:val="00165B56"/>
    <w:rsid w:val="0016750F"/>
    <w:rsid w:val="00167B9C"/>
    <w:rsid w:val="00171055"/>
    <w:rsid w:val="00171429"/>
    <w:rsid w:val="0017290B"/>
    <w:rsid w:val="00173FFD"/>
    <w:rsid w:val="0017704C"/>
    <w:rsid w:val="001813CF"/>
    <w:rsid w:val="00181C6E"/>
    <w:rsid w:val="00181F57"/>
    <w:rsid w:val="00184D6E"/>
    <w:rsid w:val="0018582C"/>
    <w:rsid w:val="001860DF"/>
    <w:rsid w:val="001877F5"/>
    <w:rsid w:val="00191B4E"/>
    <w:rsid w:val="00192B64"/>
    <w:rsid w:val="00192C4C"/>
    <w:rsid w:val="00192C5A"/>
    <w:rsid w:val="00193C2A"/>
    <w:rsid w:val="0019448C"/>
    <w:rsid w:val="0019629C"/>
    <w:rsid w:val="00196A9A"/>
    <w:rsid w:val="001A189B"/>
    <w:rsid w:val="001A3C30"/>
    <w:rsid w:val="001A62AD"/>
    <w:rsid w:val="001A68EE"/>
    <w:rsid w:val="001B442B"/>
    <w:rsid w:val="001B5E7E"/>
    <w:rsid w:val="001B6A7B"/>
    <w:rsid w:val="001C2529"/>
    <w:rsid w:val="001C2F77"/>
    <w:rsid w:val="001C3D49"/>
    <w:rsid w:val="001C46AA"/>
    <w:rsid w:val="001C6D55"/>
    <w:rsid w:val="001D0FB4"/>
    <w:rsid w:val="001D10AE"/>
    <w:rsid w:val="001D124B"/>
    <w:rsid w:val="001D2CEA"/>
    <w:rsid w:val="001D4326"/>
    <w:rsid w:val="001D6E23"/>
    <w:rsid w:val="001D71CB"/>
    <w:rsid w:val="001E1107"/>
    <w:rsid w:val="001E31BF"/>
    <w:rsid w:val="001E412F"/>
    <w:rsid w:val="001F050F"/>
    <w:rsid w:val="001F446B"/>
    <w:rsid w:val="001F6DCD"/>
    <w:rsid w:val="002068FD"/>
    <w:rsid w:val="00210A71"/>
    <w:rsid w:val="002114B0"/>
    <w:rsid w:val="00213B1F"/>
    <w:rsid w:val="00214AF7"/>
    <w:rsid w:val="002155B1"/>
    <w:rsid w:val="002174B3"/>
    <w:rsid w:val="00220272"/>
    <w:rsid w:val="00222D8C"/>
    <w:rsid w:val="00223FC5"/>
    <w:rsid w:val="00225F54"/>
    <w:rsid w:val="00225FD5"/>
    <w:rsid w:val="0022699F"/>
    <w:rsid w:val="00231A68"/>
    <w:rsid w:val="0023604A"/>
    <w:rsid w:val="00236907"/>
    <w:rsid w:val="002418A5"/>
    <w:rsid w:val="00242BDA"/>
    <w:rsid w:val="00242E68"/>
    <w:rsid w:val="00244340"/>
    <w:rsid w:val="00246061"/>
    <w:rsid w:val="00250697"/>
    <w:rsid w:val="00252E61"/>
    <w:rsid w:val="00253C3E"/>
    <w:rsid w:val="002541F8"/>
    <w:rsid w:val="0025432F"/>
    <w:rsid w:val="00254466"/>
    <w:rsid w:val="0025676D"/>
    <w:rsid w:val="0026025A"/>
    <w:rsid w:val="002608D2"/>
    <w:rsid w:val="00267D4E"/>
    <w:rsid w:val="00270A76"/>
    <w:rsid w:val="0027123C"/>
    <w:rsid w:val="00273200"/>
    <w:rsid w:val="002756E6"/>
    <w:rsid w:val="00276B7A"/>
    <w:rsid w:val="002802B8"/>
    <w:rsid w:val="002802D6"/>
    <w:rsid w:val="00283AB9"/>
    <w:rsid w:val="002859CC"/>
    <w:rsid w:val="0028782F"/>
    <w:rsid w:val="002879F7"/>
    <w:rsid w:val="00287F78"/>
    <w:rsid w:val="00290130"/>
    <w:rsid w:val="00292DE9"/>
    <w:rsid w:val="00292E5E"/>
    <w:rsid w:val="00294E29"/>
    <w:rsid w:val="00297BBA"/>
    <w:rsid w:val="00297C05"/>
    <w:rsid w:val="002A052F"/>
    <w:rsid w:val="002A0A94"/>
    <w:rsid w:val="002A21D3"/>
    <w:rsid w:val="002A30A5"/>
    <w:rsid w:val="002A4C81"/>
    <w:rsid w:val="002A5776"/>
    <w:rsid w:val="002A6E6A"/>
    <w:rsid w:val="002A6F73"/>
    <w:rsid w:val="002A7687"/>
    <w:rsid w:val="002B1F40"/>
    <w:rsid w:val="002B1F60"/>
    <w:rsid w:val="002B1FDE"/>
    <w:rsid w:val="002B2D13"/>
    <w:rsid w:val="002C05DA"/>
    <w:rsid w:val="002C1BA0"/>
    <w:rsid w:val="002C206B"/>
    <w:rsid w:val="002C24FE"/>
    <w:rsid w:val="002C2A13"/>
    <w:rsid w:val="002C2DF5"/>
    <w:rsid w:val="002C6927"/>
    <w:rsid w:val="002D0265"/>
    <w:rsid w:val="002D3B3D"/>
    <w:rsid w:val="002D4E7E"/>
    <w:rsid w:val="002D58E8"/>
    <w:rsid w:val="002D6A06"/>
    <w:rsid w:val="002E462F"/>
    <w:rsid w:val="002E4B16"/>
    <w:rsid w:val="002E534E"/>
    <w:rsid w:val="002E6DB6"/>
    <w:rsid w:val="002E7F35"/>
    <w:rsid w:val="002F193A"/>
    <w:rsid w:val="002F3A10"/>
    <w:rsid w:val="00303E48"/>
    <w:rsid w:val="00304942"/>
    <w:rsid w:val="00304C55"/>
    <w:rsid w:val="003055FA"/>
    <w:rsid w:val="003065A3"/>
    <w:rsid w:val="0031142E"/>
    <w:rsid w:val="00311939"/>
    <w:rsid w:val="003137F2"/>
    <w:rsid w:val="0031521B"/>
    <w:rsid w:val="00316D58"/>
    <w:rsid w:val="0031701E"/>
    <w:rsid w:val="0032120E"/>
    <w:rsid w:val="00321AB5"/>
    <w:rsid w:val="00322F7C"/>
    <w:rsid w:val="00327AC7"/>
    <w:rsid w:val="00327D84"/>
    <w:rsid w:val="00332150"/>
    <w:rsid w:val="00334CF1"/>
    <w:rsid w:val="003374DD"/>
    <w:rsid w:val="00337BFD"/>
    <w:rsid w:val="00340774"/>
    <w:rsid w:val="00340F01"/>
    <w:rsid w:val="0034370D"/>
    <w:rsid w:val="00343AA6"/>
    <w:rsid w:val="003475A3"/>
    <w:rsid w:val="00351E34"/>
    <w:rsid w:val="00353559"/>
    <w:rsid w:val="00354393"/>
    <w:rsid w:val="003559D6"/>
    <w:rsid w:val="003561AD"/>
    <w:rsid w:val="00357068"/>
    <w:rsid w:val="003603A7"/>
    <w:rsid w:val="00363010"/>
    <w:rsid w:val="003650C0"/>
    <w:rsid w:val="003657B4"/>
    <w:rsid w:val="00365840"/>
    <w:rsid w:val="003664A7"/>
    <w:rsid w:val="003666E1"/>
    <w:rsid w:val="00372272"/>
    <w:rsid w:val="003751A7"/>
    <w:rsid w:val="00376CE3"/>
    <w:rsid w:val="00376D85"/>
    <w:rsid w:val="0037745C"/>
    <w:rsid w:val="0038026E"/>
    <w:rsid w:val="00380FCE"/>
    <w:rsid w:val="00381054"/>
    <w:rsid w:val="00381F77"/>
    <w:rsid w:val="00382F43"/>
    <w:rsid w:val="00383F2D"/>
    <w:rsid w:val="00384EF2"/>
    <w:rsid w:val="00385A39"/>
    <w:rsid w:val="00385DB7"/>
    <w:rsid w:val="00386CFA"/>
    <w:rsid w:val="003918B7"/>
    <w:rsid w:val="00392560"/>
    <w:rsid w:val="00393B15"/>
    <w:rsid w:val="00395AD6"/>
    <w:rsid w:val="003A2F7E"/>
    <w:rsid w:val="003A39CA"/>
    <w:rsid w:val="003A5772"/>
    <w:rsid w:val="003B2811"/>
    <w:rsid w:val="003B2F55"/>
    <w:rsid w:val="003B7CC0"/>
    <w:rsid w:val="003C0DD1"/>
    <w:rsid w:val="003C1CB5"/>
    <w:rsid w:val="003C36D6"/>
    <w:rsid w:val="003C3973"/>
    <w:rsid w:val="003C4B3A"/>
    <w:rsid w:val="003C5181"/>
    <w:rsid w:val="003C553E"/>
    <w:rsid w:val="003C6A27"/>
    <w:rsid w:val="003C6AD1"/>
    <w:rsid w:val="003D04DA"/>
    <w:rsid w:val="003D07D2"/>
    <w:rsid w:val="003D2B5F"/>
    <w:rsid w:val="003D3549"/>
    <w:rsid w:val="003D5C2D"/>
    <w:rsid w:val="003E2A92"/>
    <w:rsid w:val="003E46DF"/>
    <w:rsid w:val="003F10F4"/>
    <w:rsid w:val="003F7687"/>
    <w:rsid w:val="003F773B"/>
    <w:rsid w:val="003F7A2B"/>
    <w:rsid w:val="003F7FDE"/>
    <w:rsid w:val="0040042A"/>
    <w:rsid w:val="00400449"/>
    <w:rsid w:val="00400A89"/>
    <w:rsid w:val="00400BB7"/>
    <w:rsid w:val="00401326"/>
    <w:rsid w:val="004017BE"/>
    <w:rsid w:val="0040347D"/>
    <w:rsid w:val="004043CD"/>
    <w:rsid w:val="00404D51"/>
    <w:rsid w:val="00405817"/>
    <w:rsid w:val="004117FD"/>
    <w:rsid w:val="004121CE"/>
    <w:rsid w:val="00416177"/>
    <w:rsid w:val="00421B11"/>
    <w:rsid w:val="00421E69"/>
    <w:rsid w:val="0042594C"/>
    <w:rsid w:val="00425FD8"/>
    <w:rsid w:val="0043196E"/>
    <w:rsid w:val="00432C15"/>
    <w:rsid w:val="004370BE"/>
    <w:rsid w:val="004374D5"/>
    <w:rsid w:val="004379A5"/>
    <w:rsid w:val="00440910"/>
    <w:rsid w:val="00441992"/>
    <w:rsid w:val="00441C8F"/>
    <w:rsid w:val="004446F5"/>
    <w:rsid w:val="00446D17"/>
    <w:rsid w:val="00462161"/>
    <w:rsid w:val="00474514"/>
    <w:rsid w:val="004752DD"/>
    <w:rsid w:val="00477BF9"/>
    <w:rsid w:val="00477FBB"/>
    <w:rsid w:val="00482599"/>
    <w:rsid w:val="004837ED"/>
    <w:rsid w:val="004854DE"/>
    <w:rsid w:val="00487979"/>
    <w:rsid w:val="00493B06"/>
    <w:rsid w:val="00495403"/>
    <w:rsid w:val="0049548F"/>
    <w:rsid w:val="00497B4B"/>
    <w:rsid w:val="004A043B"/>
    <w:rsid w:val="004A0C29"/>
    <w:rsid w:val="004A0DB5"/>
    <w:rsid w:val="004A33EC"/>
    <w:rsid w:val="004A35E6"/>
    <w:rsid w:val="004A3D3B"/>
    <w:rsid w:val="004A4EE6"/>
    <w:rsid w:val="004A4F37"/>
    <w:rsid w:val="004B15A6"/>
    <w:rsid w:val="004B2244"/>
    <w:rsid w:val="004B3500"/>
    <w:rsid w:val="004C2094"/>
    <w:rsid w:val="004C2723"/>
    <w:rsid w:val="004C3C34"/>
    <w:rsid w:val="004C4B38"/>
    <w:rsid w:val="004C51DD"/>
    <w:rsid w:val="004C5370"/>
    <w:rsid w:val="004C6139"/>
    <w:rsid w:val="004C7DC6"/>
    <w:rsid w:val="004D0845"/>
    <w:rsid w:val="004D54F0"/>
    <w:rsid w:val="004D5F3A"/>
    <w:rsid w:val="004E09D5"/>
    <w:rsid w:val="004E2B79"/>
    <w:rsid w:val="004E4136"/>
    <w:rsid w:val="004E441A"/>
    <w:rsid w:val="004E67B7"/>
    <w:rsid w:val="004E6AF3"/>
    <w:rsid w:val="004E7584"/>
    <w:rsid w:val="004E7D62"/>
    <w:rsid w:val="004F0DA0"/>
    <w:rsid w:val="004F2E98"/>
    <w:rsid w:val="004F3C6D"/>
    <w:rsid w:val="004F3F41"/>
    <w:rsid w:val="004F67DF"/>
    <w:rsid w:val="004F6923"/>
    <w:rsid w:val="00502073"/>
    <w:rsid w:val="0050623F"/>
    <w:rsid w:val="0050780B"/>
    <w:rsid w:val="0051035B"/>
    <w:rsid w:val="005104C4"/>
    <w:rsid w:val="00510E3D"/>
    <w:rsid w:val="00512648"/>
    <w:rsid w:val="0051534B"/>
    <w:rsid w:val="00515AB4"/>
    <w:rsid w:val="00517D41"/>
    <w:rsid w:val="0052035B"/>
    <w:rsid w:val="00527C15"/>
    <w:rsid w:val="00531CBC"/>
    <w:rsid w:val="00533DF2"/>
    <w:rsid w:val="00534FE7"/>
    <w:rsid w:val="00536559"/>
    <w:rsid w:val="00536944"/>
    <w:rsid w:val="00542688"/>
    <w:rsid w:val="00542959"/>
    <w:rsid w:val="00542E57"/>
    <w:rsid w:val="00543A62"/>
    <w:rsid w:val="00546216"/>
    <w:rsid w:val="00546776"/>
    <w:rsid w:val="00551E2A"/>
    <w:rsid w:val="00552F4B"/>
    <w:rsid w:val="005572D0"/>
    <w:rsid w:val="00557B70"/>
    <w:rsid w:val="00560097"/>
    <w:rsid w:val="0056025C"/>
    <w:rsid w:val="00562436"/>
    <w:rsid w:val="00562BAE"/>
    <w:rsid w:val="00563DD8"/>
    <w:rsid w:val="005657E9"/>
    <w:rsid w:val="00566B56"/>
    <w:rsid w:val="00567B29"/>
    <w:rsid w:val="00577DCD"/>
    <w:rsid w:val="00580306"/>
    <w:rsid w:val="00581C55"/>
    <w:rsid w:val="00582BFF"/>
    <w:rsid w:val="00583305"/>
    <w:rsid w:val="00584DE1"/>
    <w:rsid w:val="005852E7"/>
    <w:rsid w:val="00586200"/>
    <w:rsid w:val="00595D93"/>
    <w:rsid w:val="005962C7"/>
    <w:rsid w:val="00596327"/>
    <w:rsid w:val="005A10A0"/>
    <w:rsid w:val="005A7FC8"/>
    <w:rsid w:val="005B028B"/>
    <w:rsid w:val="005B3C74"/>
    <w:rsid w:val="005B53BD"/>
    <w:rsid w:val="005C09AB"/>
    <w:rsid w:val="005C14E7"/>
    <w:rsid w:val="005C1F77"/>
    <w:rsid w:val="005C3208"/>
    <w:rsid w:val="005C6B71"/>
    <w:rsid w:val="005D09F2"/>
    <w:rsid w:val="005D116F"/>
    <w:rsid w:val="005D3546"/>
    <w:rsid w:val="005E109B"/>
    <w:rsid w:val="005E1E88"/>
    <w:rsid w:val="005E567E"/>
    <w:rsid w:val="005E5CF5"/>
    <w:rsid w:val="005E6CC6"/>
    <w:rsid w:val="005E7247"/>
    <w:rsid w:val="005E7257"/>
    <w:rsid w:val="005E7DC1"/>
    <w:rsid w:val="005F0015"/>
    <w:rsid w:val="005F0CF8"/>
    <w:rsid w:val="005F388D"/>
    <w:rsid w:val="00600FB0"/>
    <w:rsid w:val="00601E25"/>
    <w:rsid w:val="00610459"/>
    <w:rsid w:val="00611038"/>
    <w:rsid w:val="00614255"/>
    <w:rsid w:val="00614E90"/>
    <w:rsid w:val="006152DD"/>
    <w:rsid w:val="00616C4B"/>
    <w:rsid w:val="006239C7"/>
    <w:rsid w:val="00626BF7"/>
    <w:rsid w:val="0063103A"/>
    <w:rsid w:val="006311B4"/>
    <w:rsid w:val="00631B59"/>
    <w:rsid w:val="00633418"/>
    <w:rsid w:val="00633F54"/>
    <w:rsid w:val="00636578"/>
    <w:rsid w:val="00640410"/>
    <w:rsid w:val="00640DC4"/>
    <w:rsid w:val="006411BD"/>
    <w:rsid w:val="00644C5F"/>
    <w:rsid w:val="00644F3F"/>
    <w:rsid w:val="00646DBF"/>
    <w:rsid w:val="00651979"/>
    <w:rsid w:val="00654AE8"/>
    <w:rsid w:val="00660504"/>
    <w:rsid w:val="0066055A"/>
    <w:rsid w:val="00670B67"/>
    <w:rsid w:val="006716A1"/>
    <w:rsid w:val="00672071"/>
    <w:rsid w:val="006762B4"/>
    <w:rsid w:val="00681431"/>
    <w:rsid w:val="00681CF4"/>
    <w:rsid w:val="00684A5D"/>
    <w:rsid w:val="0068644C"/>
    <w:rsid w:val="006870E3"/>
    <w:rsid w:val="00687F2F"/>
    <w:rsid w:val="0069132E"/>
    <w:rsid w:val="00697133"/>
    <w:rsid w:val="006A1AC0"/>
    <w:rsid w:val="006A1DD7"/>
    <w:rsid w:val="006A53BD"/>
    <w:rsid w:val="006A778D"/>
    <w:rsid w:val="006B269C"/>
    <w:rsid w:val="006B2CB4"/>
    <w:rsid w:val="006B2D33"/>
    <w:rsid w:val="006B31CD"/>
    <w:rsid w:val="006B33D3"/>
    <w:rsid w:val="006B61DD"/>
    <w:rsid w:val="006B6688"/>
    <w:rsid w:val="006B7102"/>
    <w:rsid w:val="006C2578"/>
    <w:rsid w:val="006C46C8"/>
    <w:rsid w:val="006C4953"/>
    <w:rsid w:val="006D08D0"/>
    <w:rsid w:val="006D1CB3"/>
    <w:rsid w:val="006D7611"/>
    <w:rsid w:val="006D7768"/>
    <w:rsid w:val="006D7F50"/>
    <w:rsid w:val="006E196F"/>
    <w:rsid w:val="006E4296"/>
    <w:rsid w:val="006F050C"/>
    <w:rsid w:val="006F1C24"/>
    <w:rsid w:val="006F2BA2"/>
    <w:rsid w:val="006F7C7C"/>
    <w:rsid w:val="007004A6"/>
    <w:rsid w:val="007005C8"/>
    <w:rsid w:val="00702D9B"/>
    <w:rsid w:val="00702DAA"/>
    <w:rsid w:val="007034FD"/>
    <w:rsid w:val="007062EE"/>
    <w:rsid w:val="007063BA"/>
    <w:rsid w:val="00706F27"/>
    <w:rsid w:val="00710022"/>
    <w:rsid w:val="00711A76"/>
    <w:rsid w:val="00712143"/>
    <w:rsid w:val="007124EE"/>
    <w:rsid w:val="00713C79"/>
    <w:rsid w:val="0071505C"/>
    <w:rsid w:val="00716C37"/>
    <w:rsid w:val="00717188"/>
    <w:rsid w:val="007177BB"/>
    <w:rsid w:val="0072333D"/>
    <w:rsid w:val="0072357F"/>
    <w:rsid w:val="00730B6F"/>
    <w:rsid w:val="007332ED"/>
    <w:rsid w:val="00734010"/>
    <w:rsid w:val="00736682"/>
    <w:rsid w:val="007377CC"/>
    <w:rsid w:val="007430D4"/>
    <w:rsid w:val="00750E4E"/>
    <w:rsid w:val="007552AA"/>
    <w:rsid w:val="00755AEE"/>
    <w:rsid w:val="00762691"/>
    <w:rsid w:val="00762D61"/>
    <w:rsid w:val="0076377E"/>
    <w:rsid w:val="00770B7E"/>
    <w:rsid w:val="00771B52"/>
    <w:rsid w:val="00774795"/>
    <w:rsid w:val="00783D28"/>
    <w:rsid w:val="00785852"/>
    <w:rsid w:val="00786004"/>
    <w:rsid w:val="0078637E"/>
    <w:rsid w:val="00787FD5"/>
    <w:rsid w:val="0079036F"/>
    <w:rsid w:val="00791A27"/>
    <w:rsid w:val="00794BA0"/>
    <w:rsid w:val="007953E4"/>
    <w:rsid w:val="007974C8"/>
    <w:rsid w:val="00797798"/>
    <w:rsid w:val="007A137A"/>
    <w:rsid w:val="007A424B"/>
    <w:rsid w:val="007A4F6D"/>
    <w:rsid w:val="007A61B8"/>
    <w:rsid w:val="007A65AE"/>
    <w:rsid w:val="007B2DFE"/>
    <w:rsid w:val="007C00E5"/>
    <w:rsid w:val="007C0186"/>
    <w:rsid w:val="007C196D"/>
    <w:rsid w:val="007C3F8D"/>
    <w:rsid w:val="007D020C"/>
    <w:rsid w:val="007D0E39"/>
    <w:rsid w:val="007D3016"/>
    <w:rsid w:val="007D5B9B"/>
    <w:rsid w:val="007E03E4"/>
    <w:rsid w:val="007E356D"/>
    <w:rsid w:val="007E51D1"/>
    <w:rsid w:val="007E5A01"/>
    <w:rsid w:val="007E5D50"/>
    <w:rsid w:val="007E7963"/>
    <w:rsid w:val="007F0AB1"/>
    <w:rsid w:val="007F2BD5"/>
    <w:rsid w:val="007F4091"/>
    <w:rsid w:val="007F4331"/>
    <w:rsid w:val="007F4755"/>
    <w:rsid w:val="00804AF6"/>
    <w:rsid w:val="00811F24"/>
    <w:rsid w:val="008137A4"/>
    <w:rsid w:val="00815075"/>
    <w:rsid w:val="00817A69"/>
    <w:rsid w:val="008218AB"/>
    <w:rsid w:val="00821B7C"/>
    <w:rsid w:val="00822252"/>
    <w:rsid w:val="00822426"/>
    <w:rsid w:val="00823CB8"/>
    <w:rsid w:val="00823F94"/>
    <w:rsid w:val="008242E3"/>
    <w:rsid w:val="00826223"/>
    <w:rsid w:val="008353F3"/>
    <w:rsid w:val="00836FB6"/>
    <w:rsid w:val="00840194"/>
    <w:rsid w:val="008408C4"/>
    <w:rsid w:val="00847C45"/>
    <w:rsid w:val="00850497"/>
    <w:rsid w:val="00852E90"/>
    <w:rsid w:val="00853983"/>
    <w:rsid w:val="00854DB3"/>
    <w:rsid w:val="0085593F"/>
    <w:rsid w:val="0085662C"/>
    <w:rsid w:val="00861F1C"/>
    <w:rsid w:val="00862633"/>
    <w:rsid w:val="00864491"/>
    <w:rsid w:val="00871740"/>
    <w:rsid w:val="008750E3"/>
    <w:rsid w:val="00875780"/>
    <w:rsid w:val="00875F94"/>
    <w:rsid w:val="008760AD"/>
    <w:rsid w:val="0087611F"/>
    <w:rsid w:val="008774C7"/>
    <w:rsid w:val="0088001D"/>
    <w:rsid w:val="00880EA4"/>
    <w:rsid w:val="0088361D"/>
    <w:rsid w:val="00886EA0"/>
    <w:rsid w:val="00887BD4"/>
    <w:rsid w:val="00887FEE"/>
    <w:rsid w:val="00890EB3"/>
    <w:rsid w:val="00892D67"/>
    <w:rsid w:val="00893F0A"/>
    <w:rsid w:val="00895B5B"/>
    <w:rsid w:val="00896947"/>
    <w:rsid w:val="00897887"/>
    <w:rsid w:val="008A0288"/>
    <w:rsid w:val="008A3507"/>
    <w:rsid w:val="008A45C9"/>
    <w:rsid w:val="008A4DAE"/>
    <w:rsid w:val="008A4DF2"/>
    <w:rsid w:val="008A550C"/>
    <w:rsid w:val="008A60D3"/>
    <w:rsid w:val="008B0B12"/>
    <w:rsid w:val="008B261E"/>
    <w:rsid w:val="008B2D7E"/>
    <w:rsid w:val="008C0529"/>
    <w:rsid w:val="008C33B1"/>
    <w:rsid w:val="008C3D57"/>
    <w:rsid w:val="008C453A"/>
    <w:rsid w:val="008C4B63"/>
    <w:rsid w:val="008C522B"/>
    <w:rsid w:val="008D0B16"/>
    <w:rsid w:val="008D1C8C"/>
    <w:rsid w:val="008D4BB2"/>
    <w:rsid w:val="008D4EEB"/>
    <w:rsid w:val="008D5184"/>
    <w:rsid w:val="008D6266"/>
    <w:rsid w:val="008E110A"/>
    <w:rsid w:val="008E16E1"/>
    <w:rsid w:val="008E2265"/>
    <w:rsid w:val="008E63EC"/>
    <w:rsid w:val="008E6DE2"/>
    <w:rsid w:val="008E7273"/>
    <w:rsid w:val="008F2463"/>
    <w:rsid w:val="008F59C0"/>
    <w:rsid w:val="008F6A9A"/>
    <w:rsid w:val="00900A87"/>
    <w:rsid w:val="00901263"/>
    <w:rsid w:val="009017DD"/>
    <w:rsid w:val="00902B9D"/>
    <w:rsid w:val="00906A54"/>
    <w:rsid w:val="00907743"/>
    <w:rsid w:val="00911A08"/>
    <w:rsid w:val="009141D4"/>
    <w:rsid w:val="00917C3A"/>
    <w:rsid w:val="0092427E"/>
    <w:rsid w:val="00925390"/>
    <w:rsid w:val="009269A7"/>
    <w:rsid w:val="00932304"/>
    <w:rsid w:val="009406DB"/>
    <w:rsid w:val="00941E03"/>
    <w:rsid w:val="00942780"/>
    <w:rsid w:val="00942BC4"/>
    <w:rsid w:val="00942C5D"/>
    <w:rsid w:val="00950C97"/>
    <w:rsid w:val="0095250C"/>
    <w:rsid w:val="0095328E"/>
    <w:rsid w:val="00964853"/>
    <w:rsid w:val="009655D9"/>
    <w:rsid w:val="00966539"/>
    <w:rsid w:val="00975764"/>
    <w:rsid w:val="00980698"/>
    <w:rsid w:val="0098111A"/>
    <w:rsid w:val="0099103D"/>
    <w:rsid w:val="009A39D2"/>
    <w:rsid w:val="009A3C1F"/>
    <w:rsid w:val="009A5239"/>
    <w:rsid w:val="009B2B41"/>
    <w:rsid w:val="009B4201"/>
    <w:rsid w:val="009B4860"/>
    <w:rsid w:val="009C5F0A"/>
    <w:rsid w:val="009C708A"/>
    <w:rsid w:val="009D6D93"/>
    <w:rsid w:val="009E0A92"/>
    <w:rsid w:val="009E1D0D"/>
    <w:rsid w:val="009E2B46"/>
    <w:rsid w:val="009E581D"/>
    <w:rsid w:val="009E6B88"/>
    <w:rsid w:val="009F31C7"/>
    <w:rsid w:val="009F371E"/>
    <w:rsid w:val="009F55CC"/>
    <w:rsid w:val="009F6EA6"/>
    <w:rsid w:val="00A009F1"/>
    <w:rsid w:val="00A0393E"/>
    <w:rsid w:val="00A06ABF"/>
    <w:rsid w:val="00A07BEB"/>
    <w:rsid w:val="00A11121"/>
    <w:rsid w:val="00A11819"/>
    <w:rsid w:val="00A13DDD"/>
    <w:rsid w:val="00A205EE"/>
    <w:rsid w:val="00A20EA3"/>
    <w:rsid w:val="00A21D52"/>
    <w:rsid w:val="00A21ED5"/>
    <w:rsid w:val="00A2362A"/>
    <w:rsid w:val="00A25A6B"/>
    <w:rsid w:val="00A279C8"/>
    <w:rsid w:val="00A31F37"/>
    <w:rsid w:val="00A332DB"/>
    <w:rsid w:val="00A33B82"/>
    <w:rsid w:val="00A3572C"/>
    <w:rsid w:val="00A36F83"/>
    <w:rsid w:val="00A37DFE"/>
    <w:rsid w:val="00A41A0B"/>
    <w:rsid w:val="00A44E9A"/>
    <w:rsid w:val="00A4506F"/>
    <w:rsid w:val="00A46B01"/>
    <w:rsid w:val="00A51B43"/>
    <w:rsid w:val="00A51C5B"/>
    <w:rsid w:val="00A5215B"/>
    <w:rsid w:val="00A53157"/>
    <w:rsid w:val="00A54CFE"/>
    <w:rsid w:val="00A54EAD"/>
    <w:rsid w:val="00A60256"/>
    <w:rsid w:val="00A61764"/>
    <w:rsid w:val="00A63063"/>
    <w:rsid w:val="00A635C1"/>
    <w:rsid w:val="00A65AD6"/>
    <w:rsid w:val="00A66604"/>
    <w:rsid w:val="00A66A29"/>
    <w:rsid w:val="00A71725"/>
    <w:rsid w:val="00A71D14"/>
    <w:rsid w:val="00A8042E"/>
    <w:rsid w:val="00A8123B"/>
    <w:rsid w:val="00A82A97"/>
    <w:rsid w:val="00A92045"/>
    <w:rsid w:val="00A9243B"/>
    <w:rsid w:val="00A93389"/>
    <w:rsid w:val="00A95335"/>
    <w:rsid w:val="00AA0DA8"/>
    <w:rsid w:val="00AA0ED1"/>
    <w:rsid w:val="00AA2AAC"/>
    <w:rsid w:val="00AA637B"/>
    <w:rsid w:val="00AA6E0A"/>
    <w:rsid w:val="00AA74CA"/>
    <w:rsid w:val="00AA7D55"/>
    <w:rsid w:val="00AB2994"/>
    <w:rsid w:val="00AB2E7D"/>
    <w:rsid w:val="00AC23D7"/>
    <w:rsid w:val="00AC2641"/>
    <w:rsid w:val="00AC5D4C"/>
    <w:rsid w:val="00AC5FD3"/>
    <w:rsid w:val="00AC6F17"/>
    <w:rsid w:val="00AC7C46"/>
    <w:rsid w:val="00AD3349"/>
    <w:rsid w:val="00AD6229"/>
    <w:rsid w:val="00AD6991"/>
    <w:rsid w:val="00AE005C"/>
    <w:rsid w:val="00AE3BB6"/>
    <w:rsid w:val="00AE3E24"/>
    <w:rsid w:val="00AE479F"/>
    <w:rsid w:val="00AE5EE0"/>
    <w:rsid w:val="00AF2A2D"/>
    <w:rsid w:val="00AF3F0D"/>
    <w:rsid w:val="00AF5749"/>
    <w:rsid w:val="00AF7127"/>
    <w:rsid w:val="00AF719E"/>
    <w:rsid w:val="00AF7972"/>
    <w:rsid w:val="00AF7ECF"/>
    <w:rsid w:val="00B0262C"/>
    <w:rsid w:val="00B031C4"/>
    <w:rsid w:val="00B0389B"/>
    <w:rsid w:val="00B07935"/>
    <w:rsid w:val="00B11116"/>
    <w:rsid w:val="00B12086"/>
    <w:rsid w:val="00B1349F"/>
    <w:rsid w:val="00B13B8C"/>
    <w:rsid w:val="00B15CA9"/>
    <w:rsid w:val="00B173C1"/>
    <w:rsid w:val="00B17E11"/>
    <w:rsid w:val="00B20933"/>
    <w:rsid w:val="00B20EC7"/>
    <w:rsid w:val="00B20F8B"/>
    <w:rsid w:val="00B211B3"/>
    <w:rsid w:val="00B23BA1"/>
    <w:rsid w:val="00B242A7"/>
    <w:rsid w:val="00B257C3"/>
    <w:rsid w:val="00B30DA3"/>
    <w:rsid w:val="00B31822"/>
    <w:rsid w:val="00B319F5"/>
    <w:rsid w:val="00B34ED5"/>
    <w:rsid w:val="00B350E8"/>
    <w:rsid w:val="00B37AAE"/>
    <w:rsid w:val="00B45475"/>
    <w:rsid w:val="00B478EB"/>
    <w:rsid w:val="00B51035"/>
    <w:rsid w:val="00B52228"/>
    <w:rsid w:val="00B538D6"/>
    <w:rsid w:val="00B53D6B"/>
    <w:rsid w:val="00B53F60"/>
    <w:rsid w:val="00B6079B"/>
    <w:rsid w:val="00B6089D"/>
    <w:rsid w:val="00B61305"/>
    <w:rsid w:val="00B64C0B"/>
    <w:rsid w:val="00B660E8"/>
    <w:rsid w:val="00B718FA"/>
    <w:rsid w:val="00B71DE3"/>
    <w:rsid w:val="00B72122"/>
    <w:rsid w:val="00B72B50"/>
    <w:rsid w:val="00B73BF0"/>
    <w:rsid w:val="00B74A23"/>
    <w:rsid w:val="00B750A3"/>
    <w:rsid w:val="00B75720"/>
    <w:rsid w:val="00B81F44"/>
    <w:rsid w:val="00B83441"/>
    <w:rsid w:val="00B83D82"/>
    <w:rsid w:val="00B8423B"/>
    <w:rsid w:val="00B870F8"/>
    <w:rsid w:val="00B900F4"/>
    <w:rsid w:val="00B90E3E"/>
    <w:rsid w:val="00B91B31"/>
    <w:rsid w:val="00B92470"/>
    <w:rsid w:val="00B924CF"/>
    <w:rsid w:val="00B93ED1"/>
    <w:rsid w:val="00B94AC8"/>
    <w:rsid w:val="00B959D4"/>
    <w:rsid w:val="00B9722E"/>
    <w:rsid w:val="00B9787B"/>
    <w:rsid w:val="00BA2451"/>
    <w:rsid w:val="00BA2C01"/>
    <w:rsid w:val="00BA5E46"/>
    <w:rsid w:val="00BB1E02"/>
    <w:rsid w:val="00BB3E24"/>
    <w:rsid w:val="00BC42F6"/>
    <w:rsid w:val="00BC610A"/>
    <w:rsid w:val="00BC69AA"/>
    <w:rsid w:val="00BD2DDA"/>
    <w:rsid w:val="00BD3750"/>
    <w:rsid w:val="00BD3E8A"/>
    <w:rsid w:val="00BD46C4"/>
    <w:rsid w:val="00BD4DB3"/>
    <w:rsid w:val="00BD57DA"/>
    <w:rsid w:val="00BD7773"/>
    <w:rsid w:val="00BE17F6"/>
    <w:rsid w:val="00BE188B"/>
    <w:rsid w:val="00BE4196"/>
    <w:rsid w:val="00BE625E"/>
    <w:rsid w:val="00BE6964"/>
    <w:rsid w:val="00BF200D"/>
    <w:rsid w:val="00BF2097"/>
    <w:rsid w:val="00BF42D0"/>
    <w:rsid w:val="00BF698B"/>
    <w:rsid w:val="00BF7306"/>
    <w:rsid w:val="00C002BC"/>
    <w:rsid w:val="00C013B7"/>
    <w:rsid w:val="00C029F7"/>
    <w:rsid w:val="00C03149"/>
    <w:rsid w:val="00C05F28"/>
    <w:rsid w:val="00C06507"/>
    <w:rsid w:val="00C06A2F"/>
    <w:rsid w:val="00C1118E"/>
    <w:rsid w:val="00C15B82"/>
    <w:rsid w:val="00C173D2"/>
    <w:rsid w:val="00C178A2"/>
    <w:rsid w:val="00C20382"/>
    <w:rsid w:val="00C2081A"/>
    <w:rsid w:val="00C215FD"/>
    <w:rsid w:val="00C21630"/>
    <w:rsid w:val="00C21991"/>
    <w:rsid w:val="00C22EF8"/>
    <w:rsid w:val="00C26CE5"/>
    <w:rsid w:val="00C26EDE"/>
    <w:rsid w:val="00C307B3"/>
    <w:rsid w:val="00C31021"/>
    <w:rsid w:val="00C32C79"/>
    <w:rsid w:val="00C32FD4"/>
    <w:rsid w:val="00C33171"/>
    <w:rsid w:val="00C37490"/>
    <w:rsid w:val="00C37B0E"/>
    <w:rsid w:val="00C45F93"/>
    <w:rsid w:val="00C47938"/>
    <w:rsid w:val="00C50470"/>
    <w:rsid w:val="00C5096B"/>
    <w:rsid w:val="00C50A3F"/>
    <w:rsid w:val="00C51F73"/>
    <w:rsid w:val="00C5303A"/>
    <w:rsid w:val="00C53835"/>
    <w:rsid w:val="00C55E5E"/>
    <w:rsid w:val="00C57755"/>
    <w:rsid w:val="00C617CA"/>
    <w:rsid w:val="00C63EE9"/>
    <w:rsid w:val="00C66452"/>
    <w:rsid w:val="00C66871"/>
    <w:rsid w:val="00C670F1"/>
    <w:rsid w:val="00C7109A"/>
    <w:rsid w:val="00C73972"/>
    <w:rsid w:val="00C73EA5"/>
    <w:rsid w:val="00C77387"/>
    <w:rsid w:val="00C80425"/>
    <w:rsid w:val="00C8176C"/>
    <w:rsid w:val="00C8365D"/>
    <w:rsid w:val="00C83A81"/>
    <w:rsid w:val="00C871AD"/>
    <w:rsid w:val="00C8799D"/>
    <w:rsid w:val="00C92FDA"/>
    <w:rsid w:val="00C93535"/>
    <w:rsid w:val="00C9448A"/>
    <w:rsid w:val="00CA00F1"/>
    <w:rsid w:val="00CA06C0"/>
    <w:rsid w:val="00CA342B"/>
    <w:rsid w:val="00CB57DA"/>
    <w:rsid w:val="00CB6A02"/>
    <w:rsid w:val="00CB6F76"/>
    <w:rsid w:val="00CC1147"/>
    <w:rsid w:val="00CD1047"/>
    <w:rsid w:val="00CD1D78"/>
    <w:rsid w:val="00CD5030"/>
    <w:rsid w:val="00CD5128"/>
    <w:rsid w:val="00CD7573"/>
    <w:rsid w:val="00CD793F"/>
    <w:rsid w:val="00CD7DA5"/>
    <w:rsid w:val="00CE07FD"/>
    <w:rsid w:val="00CE49D0"/>
    <w:rsid w:val="00CE7223"/>
    <w:rsid w:val="00CF0C9E"/>
    <w:rsid w:val="00CF0DFB"/>
    <w:rsid w:val="00CF21CC"/>
    <w:rsid w:val="00CF369D"/>
    <w:rsid w:val="00CF5BD4"/>
    <w:rsid w:val="00D03540"/>
    <w:rsid w:val="00D124E3"/>
    <w:rsid w:val="00D1381B"/>
    <w:rsid w:val="00D1424D"/>
    <w:rsid w:val="00D1435C"/>
    <w:rsid w:val="00D1443C"/>
    <w:rsid w:val="00D21FD6"/>
    <w:rsid w:val="00D223D6"/>
    <w:rsid w:val="00D228C1"/>
    <w:rsid w:val="00D22A57"/>
    <w:rsid w:val="00D24643"/>
    <w:rsid w:val="00D27DF7"/>
    <w:rsid w:val="00D312FF"/>
    <w:rsid w:val="00D31A3B"/>
    <w:rsid w:val="00D33598"/>
    <w:rsid w:val="00D360F1"/>
    <w:rsid w:val="00D37C1C"/>
    <w:rsid w:val="00D43A1B"/>
    <w:rsid w:val="00D450BE"/>
    <w:rsid w:val="00D465E9"/>
    <w:rsid w:val="00D47072"/>
    <w:rsid w:val="00D47778"/>
    <w:rsid w:val="00D50253"/>
    <w:rsid w:val="00D536FE"/>
    <w:rsid w:val="00D5471C"/>
    <w:rsid w:val="00D55441"/>
    <w:rsid w:val="00D5698E"/>
    <w:rsid w:val="00D57DB8"/>
    <w:rsid w:val="00D6039D"/>
    <w:rsid w:val="00D608F7"/>
    <w:rsid w:val="00D63070"/>
    <w:rsid w:val="00D64961"/>
    <w:rsid w:val="00D65611"/>
    <w:rsid w:val="00D66AF6"/>
    <w:rsid w:val="00D67757"/>
    <w:rsid w:val="00D70239"/>
    <w:rsid w:val="00D71541"/>
    <w:rsid w:val="00D73B22"/>
    <w:rsid w:val="00D7415E"/>
    <w:rsid w:val="00D82DD7"/>
    <w:rsid w:val="00D85AA1"/>
    <w:rsid w:val="00D86BC2"/>
    <w:rsid w:val="00D86CA2"/>
    <w:rsid w:val="00D87680"/>
    <w:rsid w:val="00D912AF"/>
    <w:rsid w:val="00D92081"/>
    <w:rsid w:val="00D936E8"/>
    <w:rsid w:val="00D956EB"/>
    <w:rsid w:val="00D95F93"/>
    <w:rsid w:val="00D97626"/>
    <w:rsid w:val="00DA3CC7"/>
    <w:rsid w:val="00DA3FE6"/>
    <w:rsid w:val="00DA415F"/>
    <w:rsid w:val="00DA4762"/>
    <w:rsid w:val="00DA6286"/>
    <w:rsid w:val="00DB2B0A"/>
    <w:rsid w:val="00DB3ABF"/>
    <w:rsid w:val="00DB4908"/>
    <w:rsid w:val="00DB5E79"/>
    <w:rsid w:val="00DB7108"/>
    <w:rsid w:val="00DB7469"/>
    <w:rsid w:val="00DC3503"/>
    <w:rsid w:val="00DC370B"/>
    <w:rsid w:val="00DC4DF8"/>
    <w:rsid w:val="00DC52D4"/>
    <w:rsid w:val="00DD02E4"/>
    <w:rsid w:val="00DD1BA9"/>
    <w:rsid w:val="00DD3409"/>
    <w:rsid w:val="00DD371A"/>
    <w:rsid w:val="00DD6DAD"/>
    <w:rsid w:val="00DE035D"/>
    <w:rsid w:val="00DE21B3"/>
    <w:rsid w:val="00DE4B73"/>
    <w:rsid w:val="00DE56FC"/>
    <w:rsid w:val="00DE6FB2"/>
    <w:rsid w:val="00DE7394"/>
    <w:rsid w:val="00DF0F2E"/>
    <w:rsid w:val="00DF2A38"/>
    <w:rsid w:val="00DF2BAC"/>
    <w:rsid w:val="00DF579C"/>
    <w:rsid w:val="00DF72E8"/>
    <w:rsid w:val="00E016EB"/>
    <w:rsid w:val="00E01CB6"/>
    <w:rsid w:val="00E04B4E"/>
    <w:rsid w:val="00E04B62"/>
    <w:rsid w:val="00E04CAE"/>
    <w:rsid w:val="00E059FF"/>
    <w:rsid w:val="00E061F1"/>
    <w:rsid w:val="00E06FE5"/>
    <w:rsid w:val="00E07611"/>
    <w:rsid w:val="00E0793B"/>
    <w:rsid w:val="00E07B69"/>
    <w:rsid w:val="00E13486"/>
    <w:rsid w:val="00E15FDF"/>
    <w:rsid w:val="00E15FF6"/>
    <w:rsid w:val="00E16E2F"/>
    <w:rsid w:val="00E237E5"/>
    <w:rsid w:val="00E25B11"/>
    <w:rsid w:val="00E27364"/>
    <w:rsid w:val="00E300F4"/>
    <w:rsid w:val="00E358DF"/>
    <w:rsid w:val="00E426C6"/>
    <w:rsid w:val="00E450AE"/>
    <w:rsid w:val="00E458A9"/>
    <w:rsid w:val="00E5646D"/>
    <w:rsid w:val="00E56EAC"/>
    <w:rsid w:val="00E575B7"/>
    <w:rsid w:val="00E653A0"/>
    <w:rsid w:val="00E65DC4"/>
    <w:rsid w:val="00E70F83"/>
    <w:rsid w:val="00E72235"/>
    <w:rsid w:val="00E72943"/>
    <w:rsid w:val="00E73045"/>
    <w:rsid w:val="00E7398A"/>
    <w:rsid w:val="00E74E57"/>
    <w:rsid w:val="00E7646B"/>
    <w:rsid w:val="00E76CCD"/>
    <w:rsid w:val="00E77CC0"/>
    <w:rsid w:val="00E80170"/>
    <w:rsid w:val="00E80821"/>
    <w:rsid w:val="00E826F8"/>
    <w:rsid w:val="00E8321F"/>
    <w:rsid w:val="00E8382D"/>
    <w:rsid w:val="00E84B96"/>
    <w:rsid w:val="00E86271"/>
    <w:rsid w:val="00E86340"/>
    <w:rsid w:val="00E86FA1"/>
    <w:rsid w:val="00E90A52"/>
    <w:rsid w:val="00E92BDE"/>
    <w:rsid w:val="00E92DA6"/>
    <w:rsid w:val="00E9440C"/>
    <w:rsid w:val="00E95CEE"/>
    <w:rsid w:val="00EA16A2"/>
    <w:rsid w:val="00EA6C22"/>
    <w:rsid w:val="00EB330C"/>
    <w:rsid w:val="00EB3B54"/>
    <w:rsid w:val="00EB4514"/>
    <w:rsid w:val="00EB524E"/>
    <w:rsid w:val="00EB7AA4"/>
    <w:rsid w:val="00EC1A03"/>
    <w:rsid w:val="00EC20EA"/>
    <w:rsid w:val="00EC34AF"/>
    <w:rsid w:val="00EC37AC"/>
    <w:rsid w:val="00EC4FBA"/>
    <w:rsid w:val="00EC6DEE"/>
    <w:rsid w:val="00ED095A"/>
    <w:rsid w:val="00ED0E87"/>
    <w:rsid w:val="00ED1AF4"/>
    <w:rsid w:val="00ED51EA"/>
    <w:rsid w:val="00ED67B8"/>
    <w:rsid w:val="00ED78E4"/>
    <w:rsid w:val="00EE03EF"/>
    <w:rsid w:val="00EE2ED5"/>
    <w:rsid w:val="00EE36E5"/>
    <w:rsid w:val="00EE40E9"/>
    <w:rsid w:val="00EE51B9"/>
    <w:rsid w:val="00EE6403"/>
    <w:rsid w:val="00EE6953"/>
    <w:rsid w:val="00EF0968"/>
    <w:rsid w:val="00EF40C5"/>
    <w:rsid w:val="00EF4C25"/>
    <w:rsid w:val="00F00382"/>
    <w:rsid w:val="00F00741"/>
    <w:rsid w:val="00F0082A"/>
    <w:rsid w:val="00F0276E"/>
    <w:rsid w:val="00F02FDC"/>
    <w:rsid w:val="00F037AB"/>
    <w:rsid w:val="00F04AF4"/>
    <w:rsid w:val="00F121E3"/>
    <w:rsid w:val="00F125F8"/>
    <w:rsid w:val="00F14773"/>
    <w:rsid w:val="00F2405F"/>
    <w:rsid w:val="00F25DBE"/>
    <w:rsid w:val="00F31CE9"/>
    <w:rsid w:val="00F32CDA"/>
    <w:rsid w:val="00F3353E"/>
    <w:rsid w:val="00F36D89"/>
    <w:rsid w:val="00F40ABE"/>
    <w:rsid w:val="00F40C78"/>
    <w:rsid w:val="00F4454C"/>
    <w:rsid w:val="00F45244"/>
    <w:rsid w:val="00F4796D"/>
    <w:rsid w:val="00F50FBE"/>
    <w:rsid w:val="00F552D4"/>
    <w:rsid w:val="00F557E1"/>
    <w:rsid w:val="00F5758F"/>
    <w:rsid w:val="00F6185A"/>
    <w:rsid w:val="00F64154"/>
    <w:rsid w:val="00F64966"/>
    <w:rsid w:val="00F65BBB"/>
    <w:rsid w:val="00F71A76"/>
    <w:rsid w:val="00F77EA5"/>
    <w:rsid w:val="00F81BB2"/>
    <w:rsid w:val="00F84FE6"/>
    <w:rsid w:val="00F854CB"/>
    <w:rsid w:val="00F8615B"/>
    <w:rsid w:val="00F8790D"/>
    <w:rsid w:val="00F90478"/>
    <w:rsid w:val="00F922EE"/>
    <w:rsid w:val="00F932A6"/>
    <w:rsid w:val="00F9370B"/>
    <w:rsid w:val="00F95320"/>
    <w:rsid w:val="00F966C6"/>
    <w:rsid w:val="00FA4A19"/>
    <w:rsid w:val="00FA5F5E"/>
    <w:rsid w:val="00FB3A54"/>
    <w:rsid w:val="00FB402F"/>
    <w:rsid w:val="00FB7A81"/>
    <w:rsid w:val="00FC289A"/>
    <w:rsid w:val="00FC4903"/>
    <w:rsid w:val="00FC74DB"/>
    <w:rsid w:val="00FD057F"/>
    <w:rsid w:val="00FD1597"/>
    <w:rsid w:val="00FD31E0"/>
    <w:rsid w:val="00FD387C"/>
    <w:rsid w:val="00FD4449"/>
    <w:rsid w:val="00FD6BC6"/>
    <w:rsid w:val="00FE1459"/>
    <w:rsid w:val="00FE2E70"/>
    <w:rsid w:val="00FE4EEE"/>
    <w:rsid w:val="00FF50BC"/>
    <w:rsid w:val="00FF6588"/>
    <w:rsid w:val="00FF6ED0"/>
    <w:rsid w:val="01C3839B"/>
    <w:rsid w:val="01C62FF7"/>
    <w:rsid w:val="02747247"/>
    <w:rsid w:val="029FF6A7"/>
    <w:rsid w:val="02B6F2FA"/>
    <w:rsid w:val="02F861C8"/>
    <w:rsid w:val="03100EDF"/>
    <w:rsid w:val="0318DB84"/>
    <w:rsid w:val="034F10F1"/>
    <w:rsid w:val="036A8556"/>
    <w:rsid w:val="03789FAA"/>
    <w:rsid w:val="05153371"/>
    <w:rsid w:val="051A4107"/>
    <w:rsid w:val="05EE61E6"/>
    <w:rsid w:val="0632AF4F"/>
    <w:rsid w:val="0742142A"/>
    <w:rsid w:val="078A5D9F"/>
    <w:rsid w:val="0853B56A"/>
    <w:rsid w:val="092F0715"/>
    <w:rsid w:val="0946EF57"/>
    <w:rsid w:val="0961D570"/>
    <w:rsid w:val="09ECAA45"/>
    <w:rsid w:val="0ADA9847"/>
    <w:rsid w:val="0C01B3CD"/>
    <w:rsid w:val="0C7371C8"/>
    <w:rsid w:val="0C767F59"/>
    <w:rsid w:val="0C8B3864"/>
    <w:rsid w:val="0D0C7420"/>
    <w:rsid w:val="0D6941C2"/>
    <w:rsid w:val="0EAB7195"/>
    <w:rsid w:val="0EC4027A"/>
    <w:rsid w:val="0F1A9C35"/>
    <w:rsid w:val="10C6A1D8"/>
    <w:rsid w:val="1132F591"/>
    <w:rsid w:val="11B8D75C"/>
    <w:rsid w:val="11E702D3"/>
    <w:rsid w:val="12216365"/>
    <w:rsid w:val="125BE89A"/>
    <w:rsid w:val="13A21551"/>
    <w:rsid w:val="13D94263"/>
    <w:rsid w:val="13DBF4A5"/>
    <w:rsid w:val="144AA299"/>
    <w:rsid w:val="14FDC17E"/>
    <w:rsid w:val="1508E26F"/>
    <w:rsid w:val="151C7981"/>
    <w:rsid w:val="161533A7"/>
    <w:rsid w:val="1625D01C"/>
    <w:rsid w:val="1664BD46"/>
    <w:rsid w:val="1704E202"/>
    <w:rsid w:val="17466F01"/>
    <w:rsid w:val="178B59AE"/>
    <w:rsid w:val="17EB64B2"/>
    <w:rsid w:val="1877B288"/>
    <w:rsid w:val="188311B6"/>
    <w:rsid w:val="19610BCB"/>
    <w:rsid w:val="1A24A1E0"/>
    <w:rsid w:val="1AD6FAB4"/>
    <w:rsid w:val="1BFBB63D"/>
    <w:rsid w:val="1CAFB249"/>
    <w:rsid w:val="1FC89650"/>
    <w:rsid w:val="215CD3E4"/>
    <w:rsid w:val="22271FEF"/>
    <w:rsid w:val="238A5150"/>
    <w:rsid w:val="23CBB6F7"/>
    <w:rsid w:val="2405ABBC"/>
    <w:rsid w:val="24176C7C"/>
    <w:rsid w:val="24830F88"/>
    <w:rsid w:val="24FA5844"/>
    <w:rsid w:val="258E1178"/>
    <w:rsid w:val="25AC66E9"/>
    <w:rsid w:val="263BE179"/>
    <w:rsid w:val="266DC1A6"/>
    <w:rsid w:val="26FBEF2E"/>
    <w:rsid w:val="2725489F"/>
    <w:rsid w:val="279ED750"/>
    <w:rsid w:val="29FE8F1A"/>
    <w:rsid w:val="2A2E75DD"/>
    <w:rsid w:val="2A7D8702"/>
    <w:rsid w:val="2B5F7796"/>
    <w:rsid w:val="2B7FE1C1"/>
    <w:rsid w:val="2B9FB3C0"/>
    <w:rsid w:val="2E698DF6"/>
    <w:rsid w:val="2E7211F9"/>
    <w:rsid w:val="2EE1E18F"/>
    <w:rsid w:val="2EE890F5"/>
    <w:rsid w:val="2F74800D"/>
    <w:rsid w:val="2FDF797A"/>
    <w:rsid w:val="30A7C8E7"/>
    <w:rsid w:val="30D31434"/>
    <w:rsid w:val="3156764D"/>
    <w:rsid w:val="31755439"/>
    <w:rsid w:val="3189354B"/>
    <w:rsid w:val="31EE4503"/>
    <w:rsid w:val="33A16B80"/>
    <w:rsid w:val="33F9159E"/>
    <w:rsid w:val="34588794"/>
    <w:rsid w:val="3521B7D6"/>
    <w:rsid w:val="354F07FB"/>
    <w:rsid w:val="367E4226"/>
    <w:rsid w:val="36844FC5"/>
    <w:rsid w:val="37C04AA7"/>
    <w:rsid w:val="37C7B6CA"/>
    <w:rsid w:val="37ED545E"/>
    <w:rsid w:val="383CFE7F"/>
    <w:rsid w:val="386EF42F"/>
    <w:rsid w:val="392FF141"/>
    <w:rsid w:val="39486D86"/>
    <w:rsid w:val="3BC0EAA4"/>
    <w:rsid w:val="3CB9AF83"/>
    <w:rsid w:val="3CBE14D9"/>
    <w:rsid w:val="3D343583"/>
    <w:rsid w:val="3EBFB2F4"/>
    <w:rsid w:val="3F148181"/>
    <w:rsid w:val="3F157DA0"/>
    <w:rsid w:val="3FB4A264"/>
    <w:rsid w:val="3FD0FF91"/>
    <w:rsid w:val="3FD4AB91"/>
    <w:rsid w:val="40E8485A"/>
    <w:rsid w:val="423E486A"/>
    <w:rsid w:val="4294AF9F"/>
    <w:rsid w:val="42E74705"/>
    <w:rsid w:val="437D5346"/>
    <w:rsid w:val="444D2A09"/>
    <w:rsid w:val="446494E4"/>
    <w:rsid w:val="44E15F3C"/>
    <w:rsid w:val="455CCFA9"/>
    <w:rsid w:val="4688C0CF"/>
    <w:rsid w:val="47AD4A82"/>
    <w:rsid w:val="492D24B1"/>
    <w:rsid w:val="49650F64"/>
    <w:rsid w:val="49D61875"/>
    <w:rsid w:val="49EBCB7C"/>
    <w:rsid w:val="4A251F57"/>
    <w:rsid w:val="4BE7DC6F"/>
    <w:rsid w:val="4D7E14E5"/>
    <w:rsid w:val="4E2BCE9F"/>
    <w:rsid w:val="4EAD377F"/>
    <w:rsid w:val="4F00B8C5"/>
    <w:rsid w:val="4F15C020"/>
    <w:rsid w:val="4F82426F"/>
    <w:rsid w:val="4F9810CD"/>
    <w:rsid w:val="4FADDF2B"/>
    <w:rsid w:val="503960A0"/>
    <w:rsid w:val="5057FB02"/>
    <w:rsid w:val="51A5D59F"/>
    <w:rsid w:val="5258F7C1"/>
    <w:rsid w:val="5281488F"/>
    <w:rsid w:val="53370D19"/>
    <w:rsid w:val="54323013"/>
    <w:rsid w:val="5451B87E"/>
    <w:rsid w:val="546689C2"/>
    <w:rsid w:val="5493BA15"/>
    <w:rsid w:val="559CFFD3"/>
    <w:rsid w:val="55EA4259"/>
    <w:rsid w:val="56668293"/>
    <w:rsid w:val="566EB03B"/>
    <w:rsid w:val="56EE1F00"/>
    <w:rsid w:val="57FCC215"/>
    <w:rsid w:val="5866CF52"/>
    <w:rsid w:val="5890F158"/>
    <w:rsid w:val="59DF789D"/>
    <w:rsid w:val="5A4C3A09"/>
    <w:rsid w:val="5A4F9BB9"/>
    <w:rsid w:val="5A53CAEE"/>
    <w:rsid w:val="5AEE8EFC"/>
    <w:rsid w:val="5B133D55"/>
    <w:rsid w:val="5B6CE6D9"/>
    <w:rsid w:val="5C1F40C7"/>
    <w:rsid w:val="5D89A548"/>
    <w:rsid w:val="5DE7E833"/>
    <w:rsid w:val="5E284190"/>
    <w:rsid w:val="5E2DAA83"/>
    <w:rsid w:val="5F2F04B3"/>
    <w:rsid w:val="5FA54BED"/>
    <w:rsid w:val="6163C4CD"/>
    <w:rsid w:val="63227B16"/>
    <w:rsid w:val="63255D65"/>
    <w:rsid w:val="633192BE"/>
    <w:rsid w:val="635A633C"/>
    <w:rsid w:val="6412A6A1"/>
    <w:rsid w:val="646BD75C"/>
    <w:rsid w:val="64949CAD"/>
    <w:rsid w:val="64A0F384"/>
    <w:rsid w:val="657D5482"/>
    <w:rsid w:val="65FDF4CA"/>
    <w:rsid w:val="6638A14E"/>
    <w:rsid w:val="663F51A2"/>
    <w:rsid w:val="6662BC42"/>
    <w:rsid w:val="6666BC14"/>
    <w:rsid w:val="66C01393"/>
    <w:rsid w:val="677ADB52"/>
    <w:rsid w:val="67F67399"/>
    <w:rsid w:val="682B8F04"/>
    <w:rsid w:val="6A42E583"/>
    <w:rsid w:val="6A7F8589"/>
    <w:rsid w:val="6B0B0BBA"/>
    <w:rsid w:val="6C72C5F4"/>
    <w:rsid w:val="6CA741BC"/>
    <w:rsid w:val="6CD616CF"/>
    <w:rsid w:val="6D469857"/>
    <w:rsid w:val="6DC898AF"/>
    <w:rsid w:val="6E3CF598"/>
    <w:rsid w:val="6E40595B"/>
    <w:rsid w:val="6E93275E"/>
    <w:rsid w:val="6F020DD2"/>
    <w:rsid w:val="6FC80F83"/>
    <w:rsid w:val="70038356"/>
    <w:rsid w:val="70F71DF6"/>
    <w:rsid w:val="7158A0DE"/>
    <w:rsid w:val="717EE0C5"/>
    <w:rsid w:val="719C51FA"/>
    <w:rsid w:val="71C12F68"/>
    <w:rsid w:val="722A25E7"/>
    <w:rsid w:val="72372CEB"/>
    <w:rsid w:val="7245A53B"/>
    <w:rsid w:val="72EB8895"/>
    <w:rsid w:val="73F864B8"/>
    <w:rsid w:val="74BC265D"/>
    <w:rsid w:val="755E9457"/>
    <w:rsid w:val="7571DBA4"/>
    <w:rsid w:val="779DC17F"/>
    <w:rsid w:val="782AF9DC"/>
    <w:rsid w:val="7831362A"/>
    <w:rsid w:val="7956CE0A"/>
    <w:rsid w:val="798DDA1F"/>
    <w:rsid w:val="7C9A5766"/>
    <w:rsid w:val="7C9ADCD0"/>
    <w:rsid w:val="7D4F17B7"/>
    <w:rsid w:val="7DC6F5DD"/>
    <w:rsid w:val="7E127891"/>
    <w:rsid w:val="7E41A33E"/>
    <w:rsid w:val="7E642168"/>
    <w:rsid w:val="7F6078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766872"/>
  <w15:chartTrackingRefBased/>
  <w15:docId w15:val="{0FF44DCE-DE57-451A-8C97-895F9E258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9B2B41"/>
    <w:pPr>
      <w:widowControl w:val="0"/>
      <w:spacing w:after="120" w:line="280" w:lineRule="atLeast"/>
      <w:jc w:val="both"/>
    </w:pPr>
    <w:rPr>
      <w:rFonts w:ascii="Arial" w:eastAsia="Times New Roman" w:hAnsi="Arial" w:cs="Times New Roman"/>
      <w:sz w:val="22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9B2B41"/>
    <w:pPr>
      <w:numPr>
        <w:numId w:val="1"/>
      </w:numPr>
      <w:spacing w:before="360" w:after="240"/>
      <w:ind w:left="357" w:hanging="357"/>
      <w:outlineLvl w:val="0"/>
    </w:pPr>
    <w:rPr>
      <w:b/>
      <w:sz w:val="28"/>
    </w:rPr>
  </w:style>
  <w:style w:type="paragraph" w:styleId="Heading2">
    <w:name w:val="heading 2"/>
    <w:aliases w:val="H2"/>
    <w:basedOn w:val="Heading1"/>
    <w:next w:val="Normal"/>
    <w:link w:val="Heading2Char"/>
    <w:autoRedefine/>
    <w:qFormat/>
    <w:rsid w:val="00DE7394"/>
    <w:pPr>
      <w:keepNext/>
      <w:numPr>
        <w:ilvl w:val="1"/>
      </w:numPr>
      <w:spacing w:after="60" w:line="240" w:lineRule="atLeast"/>
      <w:ind w:left="357" w:hanging="357"/>
      <w:outlineLvl w:val="1"/>
    </w:pPr>
    <w:rPr>
      <w:i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9E0A92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rsid w:val="009E0A92"/>
  </w:style>
  <w:style w:type="paragraph" w:styleId="Footer">
    <w:name w:val="footer"/>
    <w:basedOn w:val="Normal"/>
    <w:link w:val="FooterChar"/>
    <w:unhideWhenUsed/>
    <w:rsid w:val="009E0A92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0A92"/>
  </w:style>
  <w:style w:type="character" w:styleId="PageNumber">
    <w:name w:val="page number"/>
    <w:basedOn w:val="DefaultParagraphFont"/>
    <w:rsid w:val="009E0A92"/>
  </w:style>
  <w:style w:type="paragraph" w:styleId="BalloonText">
    <w:name w:val="Balloon Text"/>
    <w:basedOn w:val="Normal"/>
    <w:link w:val="BalloonTextChar"/>
    <w:semiHidden/>
    <w:unhideWhenUsed/>
    <w:rsid w:val="009E0A92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0A92"/>
    <w:rPr>
      <w:rFonts w:ascii="Times New Roman" w:hAnsi="Times New Roman" w:cs="Times New Roman"/>
      <w:sz w:val="18"/>
      <w:szCs w:val="18"/>
    </w:rPr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9B2B41"/>
    <w:rPr>
      <w:rFonts w:ascii="Arial" w:eastAsia="Times New Roman" w:hAnsi="Arial" w:cs="Times New Roman"/>
      <w:b/>
      <w:sz w:val="28"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DE7394"/>
    <w:rPr>
      <w:rFonts w:ascii="Arial" w:eastAsia="Times New Roman" w:hAnsi="Arial" w:cs="Times New Roman"/>
      <w:b/>
      <w:i/>
      <w:szCs w:val="20"/>
      <w:lang w:val="en-GB"/>
    </w:rPr>
  </w:style>
  <w:style w:type="paragraph" w:customStyle="1" w:styleId="TAH">
    <w:name w:val="TAH"/>
    <w:basedOn w:val="TAC"/>
    <w:rsid w:val="009E0A92"/>
    <w:rPr>
      <w:b/>
    </w:rPr>
  </w:style>
  <w:style w:type="paragraph" w:customStyle="1" w:styleId="TAC">
    <w:name w:val="TAC"/>
    <w:basedOn w:val="Normal"/>
    <w:rsid w:val="009E0A92"/>
    <w:pPr>
      <w:keepNext/>
      <w:keepLines/>
      <w:widowControl/>
      <w:spacing w:after="0" w:line="240" w:lineRule="auto"/>
      <w:jc w:val="center"/>
    </w:pPr>
  </w:style>
  <w:style w:type="paragraph" w:customStyle="1" w:styleId="WBtabletxt">
    <w:name w:val="WB table txt"/>
    <w:basedOn w:val="Normal"/>
    <w:rsid w:val="009E0A92"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WBtablehead">
    <w:name w:val="WB table head"/>
    <w:basedOn w:val="WBtabletxt"/>
    <w:rsid w:val="009E0A92"/>
    <w:pPr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9E0A92"/>
    <w:pPr>
      <w:ind w:left="720"/>
      <w:contextualSpacing/>
      <w:jc w:val="left"/>
    </w:pPr>
    <w:rPr>
      <w:rFonts w:eastAsia="SimSun"/>
    </w:rPr>
  </w:style>
  <w:style w:type="paragraph" w:styleId="BodyText">
    <w:name w:val="Body Text"/>
    <w:basedOn w:val="Normal"/>
    <w:link w:val="BodyTextChar"/>
    <w:rsid w:val="009E0A92"/>
    <w:pPr>
      <w:widowControl/>
      <w:spacing w:after="180" w:line="240" w:lineRule="auto"/>
      <w:jc w:val="left"/>
    </w:pPr>
    <w:rPr>
      <w:rFonts w:ascii="Times New Roman" w:eastAsia="SimSun" w:hAnsi="Times New Roman"/>
    </w:rPr>
  </w:style>
  <w:style w:type="character" w:customStyle="1" w:styleId="BodyTextChar">
    <w:name w:val="Body Text Char"/>
    <w:basedOn w:val="DefaultParagraphFont"/>
    <w:link w:val="BodyText"/>
    <w:rsid w:val="009E0A92"/>
    <w:rPr>
      <w:rFonts w:ascii="Times New Roman" w:eastAsia="SimSun" w:hAnsi="Times New Roman" w:cs="Times New Roman"/>
      <w:sz w:val="20"/>
      <w:szCs w:val="20"/>
      <w:lang w:val="en-GB"/>
    </w:rPr>
  </w:style>
  <w:style w:type="character" w:styleId="CommentReference">
    <w:name w:val="annotation reference"/>
    <w:semiHidden/>
    <w:rsid w:val="009E0A9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9E0A92"/>
  </w:style>
  <w:style w:type="character" w:customStyle="1" w:styleId="CommentTextChar">
    <w:name w:val="Comment Text Char"/>
    <w:basedOn w:val="DefaultParagraphFont"/>
    <w:link w:val="CommentText"/>
    <w:semiHidden/>
    <w:rsid w:val="009E0A92"/>
    <w:rPr>
      <w:rFonts w:ascii="Arial" w:eastAsia="Times New Roman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9E0A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9E0A92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FootnoteText">
    <w:name w:val="footnote text"/>
    <w:basedOn w:val="Normal"/>
    <w:link w:val="FootnoteTextChar"/>
    <w:rsid w:val="009E0A92"/>
  </w:style>
  <w:style w:type="character" w:customStyle="1" w:styleId="FootnoteTextChar">
    <w:name w:val="Footnote Text Char"/>
    <w:basedOn w:val="DefaultParagraphFont"/>
    <w:link w:val="FootnoteText"/>
    <w:rsid w:val="009E0A92"/>
    <w:rPr>
      <w:rFonts w:ascii="Arial" w:eastAsia="Times New Roman" w:hAnsi="Arial" w:cs="Times New Roman"/>
      <w:sz w:val="20"/>
      <w:szCs w:val="20"/>
      <w:lang w:val="en-GB"/>
    </w:rPr>
  </w:style>
  <w:style w:type="character" w:styleId="FootnoteReference">
    <w:name w:val="footnote reference"/>
    <w:rsid w:val="009E0A92"/>
    <w:rPr>
      <w:vertAlign w:val="superscript"/>
    </w:rPr>
  </w:style>
  <w:style w:type="character" w:styleId="Hyperlink">
    <w:name w:val="Hyperlink"/>
    <w:rsid w:val="009E0A92"/>
    <w:rPr>
      <w:color w:val="0000FF"/>
      <w:u w:val="single"/>
    </w:rPr>
  </w:style>
  <w:style w:type="paragraph" w:customStyle="1" w:styleId="Arial">
    <w:name w:val="Arial"/>
    <w:basedOn w:val="Normal"/>
    <w:rsid w:val="009E0A92"/>
    <w:rPr>
      <w:rFonts w:ascii="Times New Roman" w:hAnsi="Times New Roman"/>
    </w:rPr>
  </w:style>
  <w:style w:type="paragraph" w:customStyle="1" w:styleId="B1">
    <w:name w:val="B1"/>
    <w:basedOn w:val="List"/>
    <w:rsid w:val="009E0A92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styleId="List">
    <w:name w:val="List"/>
    <w:basedOn w:val="Normal"/>
    <w:rsid w:val="009E0A92"/>
    <w:pPr>
      <w:ind w:left="360" w:hanging="360"/>
      <w:contextualSpacing/>
    </w:pPr>
  </w:style>
  <w:style w:type="table" w:styleId="ListTable3-Accent5">
    <w:name w:val="List Table 3 Accent 5"/>
    <w:basedOn w:val="TableNormal"/>
    <w:uiPriority w:val="48"/>
    <w:rsid w:val="009E0A92"/>
    <w:rPr>
      <w:rFonts w:ascii="Calibri" w:eastAsia="Calibri" w:hAnsi="Calibri" w:cs="Times New Roman"/>
      <w:sz w:val="22"/>
      <w:szCs w:val="22"/>
      <w:lang w:val="fi-FI" w:eastAsia="fi-FI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472C4"/>
          <w:right w:val="single" w:sz="4" w:space="0" w:color="4472C4"/>
        </w:tcBorders>
      </w:tcPr>
    </w:tblStylePr>
    <w:tblStylePr w:type="band1Horz">
      <w:tblPr/>
      <w:tcPr>
        <w:tcBorders>
          <w:top w:val="single" w:sz="4" w:space="0" w:color="4472C4"/>
          <w:bottom w:val="single" w:sz="4" w:space="0" w:color="4472C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/>
          <w:left w:val="nil"/>
        </w:tcBorders>
      </w:tcPr>
    </w:tblStylePr>
    <w:tblStylePr w:type="swCell">
      <w:tblPr/>
      <w:tcPr>
        <w:tcBorders>
          <w:top w:val="double" w:sz="4" w:space="0" w:color="4472C4"/>
          <w:right w:val="nil"/>
        </w:tcBorders>
      </w:tcPr>
    </w:tblStylePr>
  </w:style>
  <w:style w:type="character" w:styleId="Emphasis">
    <w:name w:val="Emphasis"/>
    <w:qFormat/>
    <w:rsid w:val="009E0A92"/>
    <w:rPr>
      <w:i/>
      <w:iCs/>
    </w:rPr>
  </w:style>
  <w:style w:type="paragraph" w:customStyle="1" w:styleId="paragraph">
    <w:name w:val="paragraph"/>
    <w:basedOn w:val="Normal"/>
    <w:rsid w:val="009E0A92"/>
    <w:pPr>
      <w:widowControl/>
      <w:spacing w:after="0" w:line="240" w:lineRule="auto"/>
      <w:jc w:val="left"/>
    </w:pPr>
    <w:rPr>
      <w:rFonts w:ascii="Times New Roman" w:hAnsi="Times New Roman"/>
      <w:sz w:val="24"/>
      <w:szCs w:val="24"/>
      <w:lang w:val="fi-FI" w:eastAsia="fi-FI"/>
    </w:rPr>
  </w:style>
  <w:style w:type="character" w:customStyle="1" w:styleId="normaltextrun1">
    <w:name w:val="normaltextrun1"/>
    <w:rsid w:val="009E0A92"/>
  </w:style>
  <w:style w:type="character" w:customStyle="1" w:styleId="eop">
    <w:name w:val="eop"/>
    <w:rsid w:val="009E0A92"/>
  </w:style>
  <w:style w:type="paragraph" w:styleId="Revision">
    <w:name w:val="Revision"/>
    <w:hidden/>
    <w:uiPriority w:val="99"/>
    <w:semiHidden/>
    <w:rsid w:val="009E0A92"/>
    <w:rPr>
      <w:rFonts w:ascii="Arial" w:eastAsia="Times New Roman" w:hAnsi="Arial" w:cs="Times New Roman"/>
      <w:sz w:val="20"/>
      <w:szCs w:val="20"/>
      <w:lang w:val="en-GB"/>
    </w:rPr>
  </w:style>
  <w:style w:type="paragraph" w:styleId="Caption">
    <w:name w:val="caption"/>
    <w:basedOn w:val="Normal"/>
    <w:next w:val="Normal"/>
    <w:unhideWhenUsed/>
    <w:qFormat/>
    <w:rsid w:val="009E0A9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Subtitle">
    <w:name w:val="Subtitle"/>
    <w:basedOn w:val="Normal"/>
    <w:next w:val="Normal"/>
    <w:link w:val="SubtitleChar"/>
    <w:qFormat/>
    <w:rsid w:val="009E0A9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9E0A9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character" w:styleId="PlaceholderText">
    <w:name w:val="Placeholder Text"/>
    <w:basedOn w:val="DefaultParagraphFont"/>
    <w:uiPriority w:val="99"/>
    <w:semiHidden/>
    <w:rsid w:val="009E0A92"/>
    <w:rPr>
      <w:color w:val="808080"/>
    </w:rPr>
  </w:style>
  <w:style w:type="paragraph" w:styleId="HTMLPreformatted">
    <w:name w:val="HTML Preformatted"/>
    <w:basedOn w:val="Normal"/>
    <w:link w:val="HTMLPreformattedChar"/>
    <w:rsid w:val="009E0A92"/>
    <w:pPr>
      <w:spacing w:after="0" w:line="240" w:lineRule="auto"/>
    </w:pPr>
    <w:rPr>
      <w:rFonts w:ascii="Consolas" w:hAnsi="Consolas" w:cs="Consolas"/>
    </w:rPr>
  </w:style>
  <w:style w:type="character" w:customStyle="1" w:styleId="HTMLPreformattedChar">
    <w:name w:val="HTML Preformatted Char"/>
    <w:basedOn w:val="DefaultParagraphFont"/>
    <w:link w:val="HTMLPreformatted"/>
    <w:rsid w:val="009E0A92"/>
    <w:rPr>
      <w:rFonts w:ascii="Consolas" w:eastAsia="Times New Roman" w:hAnsi="Consolas" w:cs="Consolas"/>
      <w:sz w:val="20"/>
      <w:szCs w:val="20"/>
      <w:lang w:val="en-GB"/>
    </w:rPr>
  </w:style>
  <w:style w:type="character" w:styleId="FollowedHyperlink">
    <w:name w:val="FollowedHyperlink"/>
    <w:basedOn w:val="DefaultParagraphFont"/>
    <w:rsid w:val="009E0A92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rsid w:val="001324A7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3C6AD1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E134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033DF"/>
    <w:pPr>
      <w:widowControl/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2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43223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146252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4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4191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50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7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87838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35702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1272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4650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107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1198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88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464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65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682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5223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232323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2916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32140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634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464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65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55483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9254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4804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okia Document" ma:contentTypeID="0x010100CE50E52E7543470BBDD3827FE50C59CB00D47A29946174564BB8E94B31BEFE1481" ma:contentTypeVersion="8" ma:contentTypeDescription="Create Nokia Word Document" ma:contentTypeScope="" ma:versionID="f45ff1168c78d80ab6657f2fb6a5ead0">
  <xsd:schema xmlns:xsd="http://www.w3.org/2001/XMLSchema" xmlns:xs="http://www.w3.org/2001/XMLSchema" xmlns:p="http://schemas.microsoft.com/office/2006/metadata/properties" xmlns:ns2="71c5aaf6-e6ce-465b-b873-5148d2a4c105" targetNamespace="http://schemas.microsoft.com/office/2006/metadata/properties" ma:root="true" ma:fieldsID="8f6d99ad963bdfadf3f6f16f283cce68" ns2:_="">
    <xsd:import namespace="71c5aaf6-e6ce-465b-b873-5148d2a4c105"/>
    <xsd:element name="properties">
      <xsd:complexType>
        <xsd:sequence>
          <xsd:element name="documentManagement">
            <xsd:complexType>
              <xsd:all>
                <xsd:element ref="ns2:DocumentType" minOccurs="0"/>
                <xsd:element ref="ns2:NokiaConfidentiality" minOccurs="0"/>
                <xsd:element ref="ns2:Owner" minOccurs="0"/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DocumentType" ma:index="8" nillable="true" ma:displayName="Document Type" ma:default="Description" ma:description="Document type specifies the content of the document" ma:format="Dropdown" ma:internalName="DocumentType" ma:readOnly="false">
      <xsd:simpleType>
        <xsd:restriction base="dms:Choice">
          <xsd:enumeration value="Policy"/>
          <xsd:enumeration value="Strategy"/>
          <xsd:enumeration value="Objectives / Targets"/>
          <xsd:enumeration value="Plan / Schedule"/>
          <xsd:enumeration value="Governance"/>
          <xsd:enumeration value="Organization"/>
          <xsd:enumeration value="Review Material"/>
          <xsd:enumeration value="Communication"/>
          <xsd:enumeration value="Minutes"/>
          <xsd:enumeration value="Training"/>
          <xsd:enumeration value="Standard Operating Procedure"/>
          <xsd:enumeration value="Process / Procedure / Standard"/>
          <xsd:enumeration value="Guideline / Manual / Instruction"/>
          <xsd:enumeration value="Description"/>
          <xsd:enumeration value="Form / Template"/>
          <xsd:enumeration value="Checklist"/>
          <xsd:enumeration value="Bid / Offer"/>
          <xsd:enumeration value="Contract / Order"/>
          <xsd:enumeration value="List"/>
          <xsd:enumeration value="Roadmap"/>
          <xsd:enumeration value="Requirement / Specification"/>
          <xsd:enumeration value="Design"/>
          <xsd:enumeration value="Concept / Proposal"/>
          <xsd:enumeration value="Measurement / KPI"/>
          <xsd:enumeration value="Report"/>
          <xsd:enumeration value="Best Practice / Lessons Learnt"/>
          <xsd:enumeration value="Analysis / Assessment"/>
          <xsd:enumeration value="Survey"/>
        </xsd:restriction>
      </xsd:simpleType>
    </xsd:element>
    <xsd:element name="NokiaConfidentiality" ma:index="9" nillable="true" ma:displayName="Nokia Confidentiality" ma:default="Nokia Internal Use" ma:format="Dropdown" ma:internalName="NokiaConfidentiality" ma:readOnly="false">
      <xsd:simpleType>
        <xsd:restriction base="dms:Choice">
          <xsd:enumeration value="Nokia Internal Use"/>
          <xsd:enumeration value="Confidential"/>
          <xsd:enumeration value="Secret"/>
          <xsd:enumeration value="Public"/>
        </xsd:restriction>
      </xsd:simpleType>
    </xsd:element>
    <xsd:element name="Owner" ma:index="10" nillable="true" ma:displayName="Owner" ma:description="Owner identifies the person or group who owns the document (default value is the same as the Creator of the document)" ma:internalName="Owner">
      <xsd:simpleType>
        <xsd:restriction base="dms:Text"/>
      </xsd:simpleType>
    </xsd:element>
    <xsd:element name="_dlc_DocId" ma:index="1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3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4" nillable="true" ma:displayName="HideFromDelve" ma:default="0" ma:internalName="HideFromDelv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00CE50E52E7543470BBDD3827FE50C59CB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ORI5PN3I24PR-1260353314-292</_dlc_DocId>
    <_dlc_DocIdUrl xmlns="71c5aaf6-e6ce-465b-b873-5148d2a4c105">
      <Url>https://nokia.sharepoint.com/sites/IVAS_Codec/_layouts/15/DocIdRedir.aspx?ID=ORI5PN3I24PR-1260353314-292</Url>
      <Description>ORI5PN3I24PR-1260353314-292</Description>
    </_dlc_DocIdUrl>
    <HideFromDelve xmlns="71c5aaf6-e6ce-465b-b873-5148d2a4c105">false</HideFromDelve>
    <DocumentType xmlns="71c5aaf6-e6ce-465b-b873-5148d2a4c105">Description</DocumentType>
    <NokiaConfidentiality xmlns="71c5aaf6-e6ce-465b-b873-5148d2a4c105">Nokia Internal Use</NokiaConfidentiality>
    <Owner xmlns="71c5aaf6-e6ce-465b-b873-5148d2a4c105" xsi:nil="true"/>
  </documentManagement>
</p:propertie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AD00C1B-B251-4A7C-9233-9EB7E53096AA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CA263ED8-26D4-4E3B-B03C-4919AA264F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21BFCD-11EB-4BB8-A918-0AA6DF349968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181B2B88-116C-4822-96D4-89C6D8E53DF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B724657-8DCD-4CB6-A1E5-0B7410760A34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E4DDB72D-A15D-44D0-8D02-DB9EBD75E5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7</Pages>
  <Words>2129</Words>
  <Characters>17245</Characters>
  <Application>Microsoft Office Word</Application>
  <DocSecurity>0</DocSecurity>
  <Lines>143</Lines>
  <Paragraphs>38</Paragraphs>
  <ScaleCrop>false</ScaleCrop>
  <Manager/>
  <Company>Nokia Technologies</Company>
  <LinksUpToDate>false</LinksUpToDate>
  <CharactersWithSpaces>19336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Lasse J. Laaksonen</dc:creator>
  <cp:keywords/>
  <dc:description/>
  <cp:lastModifiedBy>Anssi Rämö</cp:lastModifiedBy>
  <cp:revision>7</cp:revision>
  <dcterms:created xsi:type="dcterms:W3CDTF">2023-03-07T11:25:00Z</dcterms:created>
  <dcterms:modified xsi:type="dcterms:W3CDTF">2023-03-07T13:07:00Z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0x010100CE50E52E7543470BBDD3827FE50C59CB00D47A29946174564BB8E94B31BEFE1481</vt:lpwstr>
  </property>
  <property fmtid="{D5CDD505-2E9C-101B-9397-08002B2CF9AE}" pid="3" name="_dlc_DocIdItemGuid">
    <vt:lpwstr>a114a0e4-32b8-458a-8355-9decbade522f</vt:lpwstr>
  </property>
</Properties>
</file>